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cs="微软雅黑"/>
          <w:b/>
          <w:sz w:val="40"/>
          <w:lang w:val="en-US"/>
        </w:rPr>
      </w:pPr>
      <w:r>
        <w:rPr>
          <w:rFonts w:hint="eastAsia"/>
          <w:lang w:val="en-US" w:bidi="ar-SA"/>
        </w:rPr>
        <w:drawing>
          <wp:anchor distT="0" distB="0" distL="114300" distR="114300" simplePos="0" relativeHeight="251687936" behindDoc="0" locked="0" layoutInCell="1" allowOverlap="1">
            <wp:simplePos x="0" y="0"/>
            <wp:positionH relativeFrom="column">
              <wp:posOffset>1941830</wp:posOffset>
            </wp:positionH>
            <wp:positionV relativeFrom="paragraph">
              <wp:posOffset>-742950</wp:posOffset>
            </wp:positionV>
            <wp:extent cx="2275840" cy="724535"/>
            <wp:effectExtent l="0" t="0" r="10160" b="18415"/>
            <wp:wrapNone/>
            <wp:docPr id="3" name="图片 3" descr="组合logo1-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组合logo1-彩色"/>
                    <pic:cNvPicPr>
                      <a:picLocks noChangeAspect="1"/>
                    </pic:cNvPicPr>
                  </pic:nvPicPr>
                  <pic:blipFill>
                    <a:blip r:embed="rId8" cstate="print"/>
                    <a:stretch>
                      <a:fillRect/>
                    </a:stretch>
                  </pic:blipFill>
                  <pic:spPr>
                    <a:xfrm>
                      <a:off x="0" y="0"/>
                      <a:ext cx="2275840" cy="724535"/>
                    </a:xfrm>
                    <a:prstGeom prst="rect">
                      <a:avLst/>
                    </a:prstGeom>
                  </pic:spPr>
                </pic:pic>
              </a:graphicData>
            </a:graphic>
          </wp:anchor>
        </w:drawing>
      </w:r>
      <w:r>
        <w:rPr>
          <w:rFonts w:hint="eastAsia"/>
          <w:lang w:val="en-US" w:bidi="ar-SA"/>
        </w:rPr>
        <w:drawing>
          <wp:anchor distT="0" distB="0" distL="114300" distR="114300" simplePos="0" relativeHeight="251659264" behindDoc="1" locked="0" layoutInCell="1" allowOverlap="1">
            <wp:simplePos x="0" y="0"/>
            <wp:positionH relativeFrom="column">
              <wp:posOffset>-736600</wp:posOffset>
            </wp:positionH>
            <wp:positionV relativeFrom="paragraph">
              <wp:posOffset>-1177925</wp:posOffset>
            </wp:positionV>
            <wp:extent cx="7595235" cy="10747375"/>
            <wp:effectExtent l="0" t="0" r="5715" b="15875"/>
            <wp:wrapNone/>
            <wp:docPr id="38" name="图片 38"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封面"/>
                    <pic:cNvPicPr>
                      <a:picLocks noChangeAspect="1"/>
                    </pic:cNvPicPr>
                  </pic:nvPicPr>
                  <pic:blipFill>
                    <a:blip r:embed="rId9"/>
                    <a:stretch>
                      <a:fillRect/>
                    </a:stretch>
                  </pic:blipFill>
                  <pic:spPr>
                    <a:xfrm>
                      <a:off x="0" y="0"/>
                      <a:ext cx="7595235" cy="10747375"/>
                    </a:xfrm>
                    <a:prstGeom prst="rect">
                      <a:avLst/>
                    </a:prstGeom>
                  </pic:spPr>
                </pic:pic>
              </a:graphicData>
            </a:graphic>
          </wp:anchor>
        </w:drawing>
      </w:r>
    </w:p>
    <w:p>
      <w:pPr>
        <w:pStyle w:val="6"/>
        <w:spacing w:before="4"/>
        <w:jc w:val="center"/>
        <w:rPr>
          <w:rFonts w:ascii="微软雅黑" w:hAnsi="微软雅黑" w:eastAsia="微软雅黑" w:cs="微软雅黑"/>
          <w:b w:val="0"/>
          <w:bCs/>
          <w:sz w:val="40"/>
          <w:lang w:val="en-US"/>
        </w:rPr>
      </w:pPr>
      <w:r>
        <w:rPr>
          <w:sz w:val="22"/>
        </w:rPr>
        <mc:AlternateContent>
          <mc:Choice Requires="wps">
            <w:drawing>
              <wp:anchor distT="0" distB="0" distL="114300" distR="114300" simplePos="0" relativeHeight="251694080" behindDoc="0" locked="0" layoutInCell="1" allowOverlap="1">
                <wp:simplePos x="0" y="0"/>
                <wp:positionH relativeFrom="column">
                  <wp:posOffset>967105</wp:posOffset>
                </wp:positionH>
                <wp:positionV relativeFrom="paragraph">
                  <wp:posOffset>86360</wp:posOffset>
                </wp:positionV>
                <wp:extent cx="4251325" cy="468630"/>
                <wp:effectExtent l="4445" t="4445" r="11430" b="22225"/>
                <wp:wrapNone/>
                <wp:docPr id="18" name="矩形 18"/>
                <wp:cNvGraphicFramePr/>
                <a:graphic xmlns:a="http://schemas.openxmlformats.org/drawingml/2006/main">
                  <a:graphicData uri="http://schemas.microsoft.com/office/word/2010/wordprocessingShape">
                    <wps:wsp>
                      <wps:cNvSpPr/>
                      <wps:spPr>
                        <a:xfrm>
                          <a:off x="0" y="0"/>
                          <a:ext cx="4251325" cy="468630"/>
                        </a:xfrm>
                        <a:prstGeom prst="rect">
                          <a:avLst/>
                        </a:prstGeom>
                        <a:noFill/>
                        <a:ln w="6350">
                          <a:solidFill>
                            <a:schemeClr val="bg1">
                              <a:lumMod val="8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15pt;margin-top:6.8pt;height:36.9pt;width:334.75pt;z-index:251694080;v-text-anchor:middle;mso-width-relative:page;mso-height-relative:page;" filled="f" stroked="t" coordsize="21600,21600" o:gfxdata="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TaQvfWAAAACQEAAA8AAAAAAAAAAQAgAAAAIgAAAGRycy9kb3ducmV2&#10;LnhtbFBLAQIUABQAAAAIAIdO4kAKmK9dcAIAANcEAAAOAAAAAAAAAAEAIAAAACUBAABkcnMvZTJv&#10;RG9jLnhtbFBLBQYAAAAABgAGAFkBAAAHBgAAAAA=&#10;">
                <v:fill on="f" focussize="0,0"/>
                <v:stroke weight="0.5pt" color="#D9D9D9 [2732]" joinstyle="round"/>
                <v:imagedata o:title=""/>
                <o:lock v:ext="edit" aspectratio="f"/>
              </v:rect>
            </w:pict>
          </mc:Fallback>
        </mc:AlternateContent>
      </w:r>
      <w:r>
        <w:rPr>
          <w:sz w:val="22"/>
        </w:rPr>
        <mc:AlternateContent>
          <mc:Choice Requires="wps">
            <w:drawing>
              <wp:anchor distT="0" distB="0" distL="114300" distR="114300" simplePos="0" relativeHeight="251693056" behindDoc="0" locked="0" layoutInCell="1" allowOverlap="1">
                <wp:simplePos x="0" y="0"/>
                <wp:positionH relativeFrom="column">
                  <wp:posOffset>939800</wp:posOffset>
                </wp:positionH>
                <wp:positionV relativeFrom="paragraph">
                  <wp:posOffset>83820</wp:posOffset>
                </wp:positionV>
                <wp:extent cx="4744085" cy="444500"/>
                <wp:effectExtent l="4445" t="5080" r="13970" b="7620"/>
                <wp:wrapNone/>
                <wp:docPr id="44" name="文本框 44"/>
                <wp:cNvGraphicFramePr/>
                <a:graphic xmlns:a="http://schemas.openxmlformats.org/drawingml/2006/main">
                  <a:graphicData uri="http://schemas.microsoft.com/office/word/2010/wordprocessingShape">
                    <wps:wsp>
                      <wps:cNvSpPr txBox="1"/>
                      <wps:spPr>
                        <a:xfrm>
                          <a:off x="0" y="0"/>
                          <a:ext cx="4744085" cy="4445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val="0"/>
                                <w:bCs w:val="0"/>
                                <w:color w:val="808080" w:themeColor="text1" w:themeTint="80"/>
                                <w:sz w:val="32"/>
                                <w:szCs w:val="32"/>
                                <w:lang w:val="en-US" w:eastAsia="zh-CN"/>
                                <w14:textFill>
                                  <w14:solidFill>
                                    <w14:schemeClr w14:val="tx1">
                                      <w14:lumMod w14:val="50000"/>
                                      <w14:lumOff w14:val="50000"/>
                                    </w14:schemeClr>
                                  </w14:solidFill>
                                </w14:textFill>
                              </w:rPr>
                            </w:pPr>
                            <w:r>
                              <w:rPr>
                                <w:rFonts w:hint="eastAsia" w:ascii="微软雅黑" w:hAnsi="微软雅黑" w:eastAsia="微软雅黑" w:cs="微软雅黑"/>
                                <w:b w:val="0"/>
                                <w:bCs w:val="0"/>
                                <w:color w:val="808080" w:themeColor="text1" w:themeTint="80"/>
                                <w:sz w:val="32"/>
                                <w:szCs w:val="32"/>
                                <w:lang w:val="en-US" w:eastAsia="zh-CN"/>
                                <w14:textFill>
                                  <w14:solidFill>
                                    <w14:schemeClr w14:val="tx1">
                                      <w14:lumMod w14:val="50000"/>
                                      <w14:lumOff w14:val="50000"/>
                                    </w14:schemeClr>
                                  </w14:solidFill>
                                </w14:textFill>
                              </w:rPr>
                              <w:t>ISO9001:2015 Quality System Certification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pt;margin-top:6.6pt;height:35pt;width:373.55pt;z-index:251693056;mso-width-relative:page;mso-height-relative:page;" fillcolor="#FFFFFF [3201]" filled="t" stroked="t" coordsize="21600,21600" o:gfxdata="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YzbAjVAAAACQEA&#10;AA8AAAAAAAAAAQAgAAAAIgAAAGRycy9kb3ducmV2LnhtbFBLAQIUABQAAAAIAIdO4kA8wxKYVgIA&#10;ALoEAAAOAAAAAAAAAAEAIAAAACQBAABkcnMvZTJvRG9jLnhtbFBLBQYAAAAABgAGAFkBAADsBQAA&#10;AAA=&#10;">
                <v:fill on="t" focussize="0,0"/>
                <v:stroke weight="0.5pt" color="#FFFFFF [3212]" joinstyle="round"/>
                <v:imagedata o:title=""/>
                <o:lock v:ext="edit" aspectratio="f"/>
                <v:textbox>
                  <w:txbxContent>
                    <w:p>
                      <w:pPr>
                        <w:rPr>
                          <w:rFonts w:hint="eastAsia" w:ascii="微软雅黑" w:hAnsi="微软雅黑" w:eastAsia="微软雅黑" w:cs="微软雅黑"/>
                          <w:b w:val="0"/>
                          <w:bCs w:val="0"/>
                          <w:color w:val="808080" w:themeColor="text1" w:themeTint="80"/>
                          <w:sz w:val="32"/>
                          <w:szCs w:val="32"/>
                          <w:lang w:val="en-US" w:eastAsia="zh-CN"/>
                          <w14:textFill>
                            <w14:solidFill>
                              <w14:schemeClr w14:val="tx1">
                                <w14:lumMod w14:val="50000"/>
                                <w14:lumOff w14:val="50000"/>
                              </w14:schemeClr>
                            </w14:solidFill>
                          </w14:textFill>
                        </w:rPr>
                      </w:pPr>
                      <w:r>
                        <w:rPr>
                          <w:rFonts w:hint="eastAsia" w:ascii="微软雅黑" w:hAnsi="微软雅黑" w:eastAsia="微软雅黑" w:cs="微软雅黑"/>
                          <w:b w:val="0"/>
                          <w:bCs w:val="0"/>
                          <w:color w:val="808080" w:themeColor="text1" w:themeTint="80"/>
                          <w:sz w:val="32"/>
                          <w:szCs w:val="32"/>
                          <w:lang w:val="en-US" w:eastAsia="zh-CN"/>
                          <w14:textFill>
                            <w14:solidFill>
                              <w14:schemeClr w14:val="tx1">
                                <w14:lumMod w14:val="50000"/>
                                <w14:lumOff w14:val="50000"/>
                              </w14:schemeClr>
                            </w14:solidFill>
                          </w14:textFill>
                        </w:rPr>
                        <w:t>ISO9001:2015 Quality System Certification</w:t>
                      </w:r>
                    </w:p>
                  </w:txbxContent>
                </v:textbox>
              </v:shape>
            </w:pict>
          </mc:Fallback>
        </mc:AlternateContent>
      </w:r>
    </w:p>
    <w:p>
      <w:pPr>
        <w:jc w:val="center"/>
        <w:rPr>
          <w:rFonts w:ascii="微软雅黑" w:hAnsi="微软雅黑" w:eastAsia="微软雅黑" w:cs="微软雅黑"/>
          <w:sz w:val="28"/>
          <w:szCs w:val="28"/>
          <w:lang w:val="en-US"/>
        </w:rPr>
      </w:pPr>
    </w:p>
    <w:p>
      <w:pPr>
        <w:jc w:val="center"/>
        <w:rPr>
          <w:rFonts w:ascii="微软雅黑" w:hAnsi="微软雅黑" w:eastAsia="微软雅黑" w:cs="微软雅黑"/>
          <w:sz w:val="28"/>
          <w:szCs w:val="28"/>
          <w:lang w:val="en-US"/>
        </w:rPr>
      </w:pPr>
    </w:p>
    <w:p>
      <w:pPr>
        <w:jc w:val="center"/>
        <w:rPr>
          <w:rFonts w:ascii="微软雅黑" w:hAnsi="微软雅黑" w:eastAsia="微软雅黑" w:cs="微软雅黑"/>
          <w:sz w:val="28"/>
          <w:szCs w:val="28"/>
          <w:lang w:val="en-US"/>
        </w:rPr>
      </w:pPr>
      <w:r>
        <w:rPr>
          <w:rFonts w:hint="eastAsia" w:ascii="微软雅黑" w:hAnsi="微软雅黑" w:eastAsia="微软雅黑" w:cs="微软雅黑"/>
          <w:sz w:val="28"/>
          <w:szCs w:val="28"/>
          <w:lang w:val="en-US" w:bidi="ar-SA"/>
        </w:rPr>
        <w:drawing>
          <wp:inline distT="0" distB="0" distL="114300" distR="114300">
            <wp:extent cx="5281295" cy="1397000"/>
            <wp:effectExtent l="0" t="0" r="6985" b="5080"/>
            <wp:docPr id="31" name="图片 31" descr="4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5222"/>
                    <pic:cNvPicPr>
                      <a:picLocks noChangeAspect="1"/>
                    </pic:cNvPicPr>
                  </pic:nvPicPr>
                  <pic:blipFill>
                    <a:blip r:embed="rId10"/>
                    <a:stretch>
                      <a:fillRect/>
                    </a:stretch>
                  </pic:blipFill>
                  <pic:spPr>
                    <a:xfrm>
                      <a:off x="0" y="0"/>
                      <a:ext cx="5281295" cy="1397000"/>
                    </a:xfrm>
                    <a:prstGeom prst="rect">
                      <a:avLst/>
                    </a:prstGeom>
                  </pic:spPr>
                </pic:pic>
              </a:graphicData>
            </a:graphic>
          </wp:inline>
        </w:drawing>
      </w:r>
    </w:p>
    <w:p>
      <w:pPr>
        <w:jc w:val="center"/>
        <w:rPr>
          <w:rFonts w:ascii="微软雅黑" w:hAnsi="微软雅黑" w:eastAsia="微软雅黑" w:cs="微软雅黑"/>
          <w:sz w:val="28"/>
          <w:szCs w:val="28"/>
          <w:lang w:val="en-US"/>
        </w:rPr>
      </w:pPr>
    </w:p>
    <w:p>
      <w:pPr>
        <w:jc w:val="center"/>
        <w:rPr>
          <w:rFonts w:ascii="微软雅黑" w:hAnsi="微软雅黑" w:eastAsia="微软雅黑" w:cs="微软雅黑"/>
          <w:sz w:val="28"/>
          <w:szCs w:val="28"/>
          <w:lang w:val="en-US"/>
        </w:rPr>
      </w:pPr>
    </w:p>
    <w:p>
      <w:pPr>
        <w:jc w:val="center"/>
        <w:rPr>
          <w:rFonts w:ascii="微软雅黑" w:hAnsi="微软雅黑" w:eastAsia="微软雅黑" w:cs="微软雅黑"/>
          <w:sz w:val="28"/>
          <w:szCs w:val="28"/>
          <w:lang w:val="en-US"/>
        </w:rPr>
      </w:pPr>
    </w:p>
    <w:p>
      <w:pPr>
        <w:jc w:val="center"/>
        <w:rPr>
          <w:rFonts w:ascii="微软雅黑" w:hAnsi="微软雅黑" w:eastAsia="微软雅黑" w:cs="微软雅黑"/>
          <w:sz w:val="28"/>
          <w:szCs w:val="28"/>
          <w:lang w:val="en-US"/>
        </w:rPr>
      </w:pPr>
    </w:p>
    <w:p>
      <w:pPr>
        <w:jc w:val="center"/>
        <w:rPr>
          <w:rFonts w:ascii="微软雅黑" w:hAnsi="微软雅黑" w:eastAsia="微软雅黑" w:cs="微软雅黑"/>
          <w:sz w:val="28"/>
          <w:szCs w:val="28"/>
          <w:lang w:val="en-US"/>
        </w:rPr>
      </w:pPr>
    </w:p>
    <w:p>
      <w:pPr>
        <w:jc w:val="center"/>
        <w:rPr>
          <w:rFonts w:ascii="微软雅黑" w:hAnsi="微软雅黑" w:eastAsia="微软雅黑" w:cs="微软雅黑"/>
          <w:sz w:val="28"/>
          <w:szCs w:val="28"/>
          <w:lang w:val="en-US"/>
        </w:rPr>
      </w:pPr>
    </w:p>
    <w:p>
      <w:pPr>
        <w:jc w:val="center"/>
        <w:rPr>
          <w:rFonts w:ascii="微软雅黑" w:hAnsi="微软雅黑" w:eastAsia="微软雅黑" w:cs="微软雅黑"/>
          <w:sz w:val="28"/>
          <w:szCs w:val="28"/>
          <w:lang w:val="en-US"/>
        </w:rPr>
      </w:pPr>
    </w:p>
    <w:p>
      <w:pPr>
        <w:jc w:val="center"/>
        <w:rPr>
          <w:rFonts w:ascii="微软雅黑" w:hAnsi="微软雅黑" w:eastAsia="微软雅黑" w:cs="微软雅黑"/>
          <w:sz w:val="28"/>
          <w:szCs w:val="28"/>
          <w:lang w:val="en-US"/>
        </w:rPr>
      </w:pPr>
    </w:p>
    <w:p>
      <w:pPr>
        <w:jc w:val="center"/>
        <w:rPr>
          <w:rFonts w:ascii="微软雅黑" w:hAnsi="微软雅黑" w:eastAsia="微软雅黑" w:cs="微软雅黑"/>
          <w:sz w:val="28"/>
          <w:szCs w:val="28"/>
          <w:lang w:val="en-US"/>
        </w:rPr>
      </w:pPr>
    </w:p>
    <w:p>
      <w:pPr>
        <w:jc w:val="center"/>
        <w:rPr>
          <w:rFonts w:ascii="微软雅黑" w:hAnsi="微软雅黑" w:eastAsia="微软雅黑" w:cs="微软雅黑"/>
          <w:sz w:val="28"/>
          <w:szCs w:val="28"/>
          <w:lang w:val="en-US"/>
        </w:rPr>
      </w:pPr>
    </w:p>
    <w:p>
      <w:pPr>
        <w:jc w:val="center"/>
        <w:rPr>
          <w:rFonts w:ascii="微软雅黑" w:hAnsi="微软雅黑" w:eastAsia="微软雅黑" w:cs="微软雅黑"/>
          <w:sz w:val="28"/>
          <w:szCs w:val="28"/>
          <w:lang w:val="en-US"/>
        </w:rPr>
      </w:pPr>
    </w:p>
    <w:p>
      <w:pPr>
        <w:jc w:val="center"/>
        <w:rPr>
          <w:rFonts w:ascii="微软雅黑" w:hAnsi="微软雅黑" w:eastAsia="微软雅黑" w:cs="微软雅黑"/>
          <w:sz w:val="28"/>
          <w:szCs w:val="28"/>
          <w:lang w:val="en-US"/>
        </w:rPr>
      </w:pPr>
    </w:p>
    <w:p>
      <w:pPr>
        <w:jc w:val="both"/>
        <w:rPr>
          <w:rFonts w:ascii="微软雅黑" w:hAnsi="微软雅黑" w:eastAsia="微软雅黑" w:cs="微软雅黑"/>
          <w:color w:val="1E2D69"/>
          <w:sz w:val="28"/>
          <w:szCs w:val="28"/>
          <w:lang w:val="en-US"/>
        </w:rPr>
      </w:pPr>
    </w:p>
    <w:p>
      <w:pPr>
        <w:jc w:val="both"/>
        <w:rPr>
          <w:rFonts w:ascii="微软雅黑" w:hAnsi="微软雅黑" w:eastAsia="微软雅黑" w:cs="微软雅黑"/>
          <w:color w:val="1E2D69"/>
          <w:sz w:val="28"/>
          <w:szCs w:val="28"/>
          <w:lang w:val="en-US"/>
        </w:rPr>
      </w:pPr>
    </w:p>
    <w:p>
      <w:pPr>
        <w:jc w:val="both"/>
        <w:rPr>
          <w:rFonts w:ascii="微软雅黑" w:hAnsi="微软雅黑" w:eastAsia="微软雅黑" w:cs="微软雅黑"/>
          <w:color w:val="1E2D69"/>
          <w:sz w:val="28"/>
          <w:szCs w:val="28"/>
          <w:lang w:val="en-US"/>
        </w:rPr>
      </w:pPr>
    </w:p>
    <w:p>
      <w:pPr>
        <w:jc w:val="center"/>
        <w:rPr>
          <w:rFonts w:ascii="微软雅黑" w:hAnsi="微软雅黑" w:eastAsia="微软雅黑" w:cs="微软雅黑"/>
          <w:b/>
          <w:sz w:val="52"/>
          <w:szCs w:val="52"/>
          <w:lang w:val="en-US"/>
        </w:rPr>
      </w:pPr>
      <w:r>
        <w:rPr>
          <w:sz w:val="21"/>
          <w:lang w:val="en-US" w:bidi="ar-SA"/>
        </w:rPr>
        <mc:AlternateContent>
          <mc:Choice Requires="wps">
            <w:drawing>
              <wp:anchor distT="0" distB="0" distL="114300" distR="114300" simplePos="0" relativeHeight="251683840" behindDoc="0" locked="0" layoutInCell="1" allowOverlap="1">
                <wp:simplePos x="0" y="0"/>
                <wp:positionH relativeFrom="column">
                  <wp:posOffset>1310640</wp:posOffset>
                </wp:positionH>
                <wp:positionV relativeFrom="paragraph">
                  <wp:posOffset>795020</wp:posOffset>
                </wp:positionV>
                <wp:extent cx="3663950" cy="74549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3663950" cy="745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560" w:firstLineChars="200"/>
                              <w:rPr>
                                <w:rFonts w:ascii="微软雅黑" w:hAnsi="微软雅黑" w:eastAsia="微软雅黑" w:cs="微软雅黑"/>
                                <w:color w:val="2C42B1"/>
                                <w:sz w:val="28"/>
                                <w:szCs w:val="28"/>
                                <w:lang w:val="en-US"/>
                              </w:rPr>
                            </w:pPr>
                            <w:r>
                              <w:rPr>
                                <w:rFonts w:hint="eastAsia" w:ascii="微软雅黑" w:hAnsi="微软雅黑" w:eastAsia="微软雅黑" w:cs="微软雅黑"/>
                                <w:color w:val="2C42B1"/>
                                <w:sz w:val="28"/>
                                <w:szCs w:val="28"/>
                                <w:lang w:val="en-US"/>
                              </w:rPr>
                              <w:t xml:space="preserve">Committed To Creating The Best </w:t>
                            </w:r>
                          </w:p>
                          <w:p>
                            <w:pPr>
                              <w:ind w:firstLine="840" w:firstLineChars="300"/>
                              <w:rPr>
                                <w:rFonts w:ascii="微软雅黑" w:hAnsi="微软雅黑" w:eastAsia="微软雅黑" w:cs="微软雅黑"/>
                                <w:color w:val="2C42B1"/>
                                <w:sz w:val="28"/>
                                <w:szCs w:val="28"/>
                                <w:lang w:val="en-US"/>
                              </w:rPr>
                            </w:pPr>
                            <w:r>
                              <w:rPr>
                                <w:rFonts w:hint="eastAsia" w:ascii="微软雅黑" w:hAnsi="微软雅黑" w:eastAsia="微软雅黑" w:cs="微软雅黑"/>
                                <w:color w:val="2C42B1"/>
                                <w:sz w:val="28"/>
                                <w:szCs w:val="28"/>
                                <w:lang w:val="en-US"/>
                              </w:rPr>
                              <w:t>Intelligent Control Terminal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2pt;margin-top:62.6pt;height:58.7pt;width:288.5pt;z-index:251683840;mso-width-relative:page;mso-height-relative:page;" filled="f" stroked="f" coordsize="21600,21600" o:gfxdata="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h/7QLaAAAACwEAAA8AAAAAAAAAAQAgAAAAIgAAAGRy&#10;cy9kb3ducmV2LnhtbFBLAQIUABQAAAAIAIdO4kDTB/2IPAIAAGgEAAAOAAAAAAAAAAEAIAAAACkB&#10;AABkcnMvZTJvRG9jLnhtbFBLBQYAAAAABgAGAFkBAADXBQAAAAA=&#10;">
                <v:fill on="f" focussize="0,0"/>
                <v:stroke on="f" weight="0.5pt"/>
                <v:imagedata o:title=""/>
                <o:lock v:ext="edit" aspectratio="f"/>
                <v:textbox>
                  <w:txbxContent>
                    <w:p>
                      <w:pPr>
                        <w:ind w:firstLine="560" w:firstLineChars="200"/>
                        <w:rPr>
                          <w:rFonts w:ascii="微软雅黑" w:hAnsi="微软雅黑" w:eastAsia="微软雅黑" w:cs="微软雅黑"/>
                          <w:color w:val="2C42B1"/>
                          <w:sz w:val="28"/>
                          <w:szCs w:val="28"/>
                          <w:lang w:val="en-US"/>
                        </w:rPr>
                      </w:pPr>
                      <w:r>
                        <w:rPr>
                          <w:rFonts w:hint="eastAsia" w:ascii="微软雅黑" w:hAnsi="微软雅黑" w:eastAsia="微软雅黑" w:cs="微软雅黑"/>
                          <w:color w:val="2C42B1"/>
                          <w:sz w:val="28"/>
                          <w:szCs w:val="28"/>
                          <w:lang w:val="en-US"/>
                        </w:rPr>
                        <w:t xml:space="preserve">Committed To Creating The Best </w:t>
                      </w:r>
                    </w:p>
                    <w:p>
                      <w:pPr>
                        <w:ind w:firstLine="840" w:firstLineChars="300"/>
                        <w:rPr>
                          <w:rFonts w:ascii="微软雅黑" w:hAnsi="微软雅黑" w:eastAsia="微软雅黑" w:cs="微软雅黑"/>
                          <w:color w:val="2C42B1"/>
                          <w:sz w:val="28"/>
                          <w:szCs w:val="28"/>
                          <w:lang w:val="en-US"/>
                        </w:rPr>
                      </w:pPr>
                      <w:r>
                        <w:rPr>
                          <w:rFonts w:hint="eastAsia" w:ascii="微软雅黑" w:hAnsi="微软雅黑" w:eastAsia="微软雅黑" w:cs="微软雅黑"/>
                          <w:color w:val="2C42B1"/>
                          <w:sz w:val="28"/>
                          <w:szCs w:val="28"/>
                          <w:lang w:val="en-US"/>
                        </w:rPr>
                        <w:t>Intelligent Control Terminal</w:t>
                      </w:r>
                    </w:p>
                  </w:txbxContent>
                </v:textbox>
              </v:shape>
            </w:pict>
          </mc:Fallback>
        </mc:AlternateContent>
      </w:r>
    </w:p>
    <w:p>
      <w:pPr>
        <w:jc w:val="center"/>
        <w:rPr>
          <w:rFonts w:ascii="微软雅黑" w:hAnsi="微软雅黑" w:eastAsia="微软雅黑" w:cs="微软雅黑"/>
          <w:b/>
          <w:sz w:val="52"/>
          <w:szCs w:val="52"/>
          <w:lang w:val="en-US"/>
        </w:rPr>
      </w:pPr>
      <w:r>
        <w:rPr>
          <w:rFonts w:hint="eastAsia" w:ascii="微软雅黑" w:hAnsi="微软雅黑" w:eastAsia="微软雅黑" w:cs="微软雅黑"/>
          <w:b/>
          <w:sz w:val="52"/>
          <w:szCs w:val="52"/>
          <w:lang w:val="en-US"/>
        </w:rPr>
        <w:t>Contents</w:t>
      </w:r>
    </w:p>
    <w:p>
      <w:pPr>
        <w:spacing w:line="480" w:lineRule="auto"/>
        <w:jc w:val="center"/>
        <w:rPr>
          <w:rFonts w:ascii="微软雅黑" w:hAnsi="微软雅黑" w:eastAsia="微软雅黑" w:cs="微软雅黑"/>
        </w:rPr>
      </w:pPr>
    </w:p>
    <w:p>
      <w:pPr>
        <w:pStyle w:val="10"/>
        <w:keepNext w:val="0"/>
        <w:keepLines w:val="0"/>
        <w:pageBreakBefore w:val="0"/>
        <w:widowControl w:val="0"/>
        <w:tabs>
          <w:tab w:val="right" w:leader="dot" w:pos="9750"/>
        </w:tabs>
        <w:kinsoku/>
        <w:wordWrap/>
        <w:overflowPunct/>
        <w:topLinePunct w:val="0"/>
        <w:autoSpaceDE w:val="0"/>
        <w:autoSpaceDN w:val="0"/>
        <w:bidi w:val="0"/>
        <w:adjustRightInd/>
        <w:snapToGrid/>
        <w:spacing w:line="480" w:lineRule="exact"/>
        <w:textAlignment w:val="auto"/>
      </w:pPr>
      <w:bookmarkStart w:id="0" w:name="_Toc13661"/>
      <w:bookmarkStart w:id="1" w:name="联系我们"/>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TOC \o "1-2" \h \u </w:instrText>
      </w:r>
      <w:r>
        <w:rPr>
          <w:rFonts w:hint="eastAsia" w:ascii="微软雅黑" w:hAnsi="微软雅黑" w:eastAsia="微软雅黑" w:cs="微软雅黑"/>
        </w:rPr>
        <w:fldChar w:fldCharType="separate"/>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_Toc19787 </w:instrText>
      </w:r>
      <w:r>
        <w:rPr>
          <w:rFonts w:hint="eastAsia" w:ascii="微软雅黑" w:hAnsi="微软雅黑" w:eastAsia="微软雅黑" w:cs="微软雅黑"/>
        </w:rPr>
        <w:fldChar w:fldCharType="separate"/>
      </w:r>
      <w:r>
        <w:rPr>
          <w:rFonts w:hint="eastAsia" w:ascii="微软雅黑" w:hAnsi="微软雅黑" w:eastAsia="微软雅黑" w:cs="微软雅黑"/>
          <w:szCs w:val="36"/>
          <w:lang w:val="en-US"/>
        </w:rPr>
        <w:t>File information</w:t>
      </w:r>
      <w:r>
        <w:tab/>
      </w:r>
      <w:r>
        <w:fldChar w:fldCharType="begin"/>
      </w:r>
      <w:r>
        <w:instrText xml:space="preserve"> PAGEREF _Toc19787 \h </w:instrText>
      </w:r>
      <w:r>
        <w:fldChar w:fldCharType="separate"/>
      </w:r>
      <w:r>
        <w:t>3</w:t>
      </w:r>
      <w:r>
        <w:fldChar w:fldCharType="end"/>
      </w:r>
      <w:r>
        <w:rPr>
          <w:rFonts w:hint="eastAsia" w:ascii="微软雅黑" w:hAnsi="微软雅黑" w:eastAsia="微软雅黑" w:cs="微软雅黑"/>
        </w:rPr>
        <w:fldChar w:fldCharType="end"/>
      </w:r>
    </w:p>
    <w:p>
      <w:pPr>
        <w:pStyle w:val="10"/>
        <w:keepNext w:val="0"/>
        <w:keepLines w:val="0"/>
        <w:pageBreakBefore w:val="0"/>
        <w:widowControl w:val="0"/>
        <w:tabs>
          <w:tab w:val="right" w:leader="dot" w:pos="9750"/>
        </w:tabs>
        <w:kinsoku/>
        <w:wordWrap/>
        <w:overflowPunct/>
        <w:topLinePunct w:val="0"/>
        <w:autoSpaceDE w:val="0"/>
        <w:autoSpaceDN w:val="0"/>
        <w:bidi w:val="0"/>
        <w:adjustRightInd/>
        <w:snapToGrid/>
        <w:spacing w:line="480" w:lineRule="exact"/>
        <w:textAlignment w:val="auto"/>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_Toc4377 </w:instrText>
      </w:r>
      <w:r>
        <w:rPr>
          <w:rFonts w:hint="eastAsia" w:ascii="微软雅黑" w:hAnsi="微软雅黑" w:eastAsia="微软雅黑" w:cs="微软雅黑"/>
        </w:rPr>
        <w:fldChar w:fldCharType="separate"/>
      </w:r>
      <w:r>
        <w:rPr>
          <w:rFonts w:hint="eastAsia" w:ascii="微软雅黑" w:hAnsi="微软雅黑" w:eastAsia="微软雅黑" w:cs="微软雅黑"/>
          <w:szCs w:val="36"/>
          <w:lang w:val="en-US"/>
        </w:rPr>
        <w:t>Change records</w:t>
      </w:r>
      <w:r>
        <w:tab/>
      </w:r>
      <w:r>
        <w:fldChar w:fldCharType="begin"/>
      </w:r>
      <w:r>
        <w:instrText xml:space="preserve"> PAGEREF _Toc4377 \h </w:instrText>
      </w:r>
      <w:r>
        <w:fldChar w:fldCharType="separate"/>
      </w:r>
      <w:r>
        <w:t>3</w:t>
      </w:r>
      <w:r>
        <w:fldChar w:fldCharType="end"/>
      </w:r>
      <w:r>
        <w:rPr>
          <w:rFonts w:hint="eastAsia" w:ascii="微软雅黑" w:hAnsi="微软雅黑" w:eastAsia="微软雅黑" w:cs="微软雅黑"/>
        </w:rPr>
        <w:fldChar w:fldCharType="end"/>
      </w:r>
    </w:p>
    <w:p>
      <w:pPr>
        <w:pStyle w:val="10"/>
        <w:keepNext w:val="0"/>
        <w:keepLines w:val="0"/>
        <w:pageBreakBefore w:val="0"/>
        <w:widowControl w:val="0"/>
        <w:tabs>
          <w:tab w:val="right" w:leader="dot" w:pos="9750"/>
        </w:tabs>
        <w:kinsoku/>
        <w:wordWrap/>
        <w:overflowPunct/>
        <w:topLinePunct w:val="0"/>
        <w:autoSpaceDE w:val="0"/>
        <w:autoSpaceDN w:val="0"/>
        <w:bidi w:val="0"/>
        <w:adjustRightInd/>
        <w:snapToGrid/>
        <w:spacing w:line="480" w:lineRule="exact"/>
        <w:textAlignment w:val="auto"/>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_Toc4670 </w:instrText>
      </w:r>
      <w:r>
        <w:rPr>
          <w:rFonts w:hint="eastAsia" w:ascii="微软雅黑" w:hAnsi="微软雅黑" w:eastAsia="微软雅黑" w:cs="微软雅黑"/>
        </w:rPr>
        <w:fldChar w:fldCharType="separate"/>
      </w:r>
      <w:r>
        <w:rPr>
          <w:rFonts w:hint="eastAsia" w:ascii="微软雅黑" w:hAnsi="微软雅黑" w:eastAsia="微软雅黑" w:cs="微软雅黑"/>
          <w:szCs w:val="36"/>
          <w:lang w:val="en-US"/>
        </w:rPr>
        <w:t>Change review</w:t>
      </w:r>
      <w:r>
        <w:tab/>
      </w:r>
      <w:r>
        <w:fldChar w:fldCharType="begin"/>
      </w:r>
      <w:r>
        <w:instrText xml:space="preserve"> PAGEREF _Toc4670 \h </w:instrText>
      </w:r>
      <w:r>
        <w:fldChar w:fldCharType="separate"/>
      </w:r>
      <w:r>
        <w:t>3</w:t>
      </w:r>
      <w:r>
        <w:fldChar w:fldCharType="end"/>
      </w:r>
      <w:r>
        <w:rPr>
          <w:rFonts w:hint="eastAsia" w:ascii="微软雅黑" w:hAnsi="微软雅黑" w:eastAsia="微软雅黑" w:cs="微软雅黑"/>
        </w:rPr>
        <w:fldChar w:fldCharType="end"/>
      </w:r>
    </w:p>
    <w:p>
      <w:pPr>
        <w:pStyle w:val="10"/>
        <w:keepNext w:val="0"/>
        <w:keepLines w:val="0"/>
        <w:pageBreakBefore w:val="0"/>
        <w:widowControl w:val="0"/>
        <w:tabs>
          <w:tab w:val="right" w:leader="dot" w:pos="9750"/>
        </w:tabs>
        <w:kinsoku/>
        <w:wordWrap/>
        <w:overflowPunct/>
        <w:topLinePunct w:val="0"/>
        <w:autoSpaceDE w:val="0"/>
        <w:autoSpaceDN w:val="0"/>
        <w:bidi w:val="0"/>
        <w:adjustRightInd/>
        <w:snapToGrid/>
        <w:spacing w:line="480" w:lineRule="exact"/>
        <w:textAlignment w:val="auto"/>
        <w:rPr>
          <w:color w:val="auto"/>
        </w:rPr>
      </w:pPr>
      <w:r>
        <w:rPr>
          <w:rFonts w:hint="eastAsia" w:ascii="微软雅黑" w:hAnsi="微软雅黑" w:eastAsia="微软雅黑" w:cs="微软雅黑"/>
          <w:color w:val="auto"/>
        </w:rPr>
        <w:fldChar w:fldCharType="begin"/>
      </w:r>
      <w:r>
        <w:rPr>
          <w:rFonts w:hint="eastAsia" w:ascii="微软雅黑" w:hAnsi="微软雅黑" w:eastAsia="微软雅黑" w:cs="微软雅黑"/>
          <w:color w:val="auto"/>
        </w:rPr>
        <w:instrText xml:space="preserve"> HYPERLINK \l _Toc3475 </w:instrText>
      </w:r>
      <w:r>
        <w:rPr>
          <w:rFonts w:hint="eastAsia" w:ascii="微软雅黑" w:hAnsi="微软雅黑" w:eastAsia="微软雅黑" w:cs="微软雅黑"/>
          <w:color w:val="auto"/>
        </w:rPr>
        <w:fldChar w:fldCharType="separate"/>
      </w:r>
      <w:r>
        <w:rPr>
          <w:rFonts w:ascii="微软雅黑" w:hAnsi="微软雅黑" w:eastAsia="微软雅黑" w:cs="微软雅黑"/>
          <w:bCs/>
          <w:color w:val="auto"/>
          <w:szCs w:val="36"/>
          <w:lang w:val="en-US"/>
        </w:rPr>
        <w:t xml:space="preserve">1. </w:t>
      </w:r>
      <w:r>
        <w:rPr>
          <w:rFonts w:hint="eastAsia" w:ascii="微软雅黑" w:hAnsi="微软雅黑" w:eastAsia="微软雅黑" w:cs="微软雅黑"/>
          <w:bCs/>
          <w:color w:val="auto"/>
          <w:szCs w:val="36"/>
          <w:lang w:val="en-US"/>
        </w:rPr>
        <w:t>Contact Us</w:t>
      </w:r>
      <w:r>
        <w:rPr>
          <w:color w:val="auto"/>
        </w:rPr>
        <w:tab/>
      </w:r>
      <w:r>
        <w:rPr>
          <w:color w:val="auto"/>
        </w:rPr>
        <w:fldChar w:fldCharType="begin"/>
      </w:r>
      <w:r>
        <w:rPr>
          <w:color w:val="auto"/>
        </w:rPr>
        <w:instrText xml:space="preserve"> PAGEREF _Toc3475 \h </w:instrText>
      </w:r>
      <w:r>
        <w:rPr>
          <w:color w:val="auto"/>
        </w:rPr>
        <w:fldChar w:fldCharType="separate"/>
      </w:r>
      <w:r>
        <w:rPr>
          <w:color w:val="auto"/>
        </w:rPr>
        <w:t>4</w:t>
      </w:r>
      <w:r>
        <w:rPr>
          <w:color w:val="auto"/>
        </w:rPr>
        <w:fldChar w:fldCharType="end"/>
      </w:r>
      <w:r>
        <w:rPr>
          <w:rFonts w:hint="eastAsia" w:ascii="微软雅黑" w:hAnsi="微软雅黑" w:eastAsia="微软雅黑" w:cs="微软雅黑"/>
          <w:color w:val="auto"/>
        </w:rPr>
        <w:fldChar w:fldCharType="end"/>
      </w:r>
    </w:p>
    <w:p>
      <w:pPr>
        <w:pStyle w:val="10"/>
        <w:keepNext w:val="0"/>
        <w:keepLines w:val="0"/>
        <w:pageBreakBefore w:val="0"/>
        <w:widowControl w:val="0"/>
        <w:tabs>
          <w:tab w:val="right" w:leader="dot" w:pos="9750"/>
        </w:tabs>
        <w:kinsoku/>
        <w:wordWrap/>
        <w:overflowPunct/>
        <w:topLinePunct w:val="0"/>
        <w:autoSpaceDE w:val="0"/>
        <w:autoSpaceDN w:val="0"/>
        <w:bidi w:val="0"/>
        <w:adjustRightInd/>
        <w:snapToGrid/>
        <w:spacing w:line="480" w:lineRule="exact"/>
        <w:textAlignment w:val="auto"/>
      </w:pPr>
      <w:r>
        <w:rPr>
          <w:rFonts w:hint="eastAsia" w:ascii="微软雅黑" w:hAnsi="微软雅黑" w:eastAsia="微软雅黑" w:cs="微软雅黑"/>
          <w:color w:val="auto"/>
        </w:rPr>
        <w:fldChar w:fldCharType="begin"/>
      </w:r>
      <w:r>
        <w:rPr>
          <w:rFonts w:hint="eastAsia" w:ascii="微软雅黑" w:hAnsi="微软雅黑" w:eastAsia="微软雅黑" w:cs="微软雅黑"/>
          <w:color w:val="auto"/>
        </w:rPr>
        <w:instrText xml:space="preserve"> HYPERLINK \l _Toc12789 </w:instrText>
      </w:r>
      <w:r>
        <w:rPr>
          <w:rFonts w:hint="eastAsia" w:ascii="微软雅黑" w:hAnsi="微软雅黑" w:eastAsia="微软雅黑" w:cs="微软雅黑"/>
          <w:color w:val="auto"/>
        </w:rPr>
        <w:fldChar w:fldCharType="separate"/>
      </w:r>
      <w:r>
        <w:rPr>
          <w:rFonts w:ascii="微软雅黑" w:hAnsi="微软雅黑" w:eastAsia="微软雅黑" w:cs="微软雅黑"/>
          <w:bCs/>
          <w:color w:val="auto"/>
          <w:szCs w:val="36"/>
          <w:lang w:val="en-US"/>
        </w:rPr>
        <w:t xml:space="preserve">2. </w:t>
      </w:r>
      <w:r>
        <w:rPr>
          <w:rFonts w:hint="eastAsia" w:ascii="微软雅黑" w:hAnsi="微软雅黑" w:eastAsia="微软雅黑" w:cs="微软雅黑"/>
          <w:bCs/>
          <w:color w:val="auto"/>
          <w:szCs w:val="36"/>
          <w:lang w:val="en-US"/>
        </w:rPr>
        <w:t>Company Environment</w:t>
      </w:r>
      <w:r>
        <w:rPr>
          <w:color w:val="auto"/>
        </w:rPr>
        <w:tab/>
      </w:r>
      <w:r>
        <w:rPr>
          <w:color w:val="auto"/>
        </w:rPr>
        <w:fldChar w:fldCharType="begin"/>
      </w:r>
      <w:r>
        <w:rPr>
          <w:color w:val="auto"/>
        </w:rPr>
        <w:instrText xml:space="preserve"> PAGEREF _Toc12789 \h </w:instrText>
      </w:r>
      <w:r>
        <w:rPr>
          <w:color w:val="auto"/>
        </w:rPr>
        <w:fldChar w:fldCharType="separate"/>
      </w:r>
      <w:r>
        <w:rPr>
          <w:color w:val="auto"/>
        </w:rPr>
        <w:t>4</w:t>
      </w:r>
      <w:r>
        <w:rPr>
          <w:color w:val="auto"/>
        </w:rPr>
        <w:fldChar w:fldCharType="end"/>
      </w:r>
      <w:r>
        <w:rPr>
          <w:rFonts w:hint="eastAsia" w:ascii="微软雅黑" w:hAnsi="微软雅黑" w:eastAsia="微软雅黑" w:cs="微软雅黑"/>
          <w:color w:val="auto"/>
        </w:rPr>
        <w:fldChar w:fldCharType="end"/>
      </w:r>
    </w:p>
    <w:p>
      <w:pPr>
        <w:pStyle w:val="10"/>
        <w:keepNext w:val="0"/>
        <w:keepLines w:val="0"/>
        <w:pageBreakBefore w:val="0"/>
        <w:widowControl w:val="0"/>
        <w:tabs>
          <w:tab w:val="right" w:leader="dot" w:pos="9750"/>
        </w:tabs>
        <w:kinsoku/>
        <w:wordWrap/>
        <w:overflowPunct/>
        <w:topLinePunct w:val="0"/>
        <w:autoSpaceDE w:val="0"/>
        <w:autoSpaceDN w:val="0"/>
        <w:bidi w:val="0"/>
        <w:adjustRightInd/>
        <w:snapToGrid/>
        <w:spacing w:line="480" w:lineRule="exact"/>
        <w:textAlignment w:val="auto"/>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_Toc2461 </w:instrText>
      </w:r>
      <w:r>
        <w:rPr>
          <w:rFonts w:hint="eastAsia" w:ascii="微软雅黑" w:hAnsi="微软雅黑" w:eastAsia="微软雅黑" w:cs="微软雅黑"/>
        </w:rPr>
        <w:fldChar w:fldCharType="separate"/>
      </w:r>
      <w:r>
        <w:rPr>
          <w:rFonts w:ascii="微软雅黑" w:hAnsi="微软雅黑" w:eastAsia="微软雅黑" w:cs="微软雅黑"/>
          <w:bCs/>
          <w:szCs w:val="40"/>
          <w:lang w:val="en-US"/>
        </w:rPr>
        <w:t xml:space="preserve">3. </w:t>
      </w:r>
      <w:r>
        <w:rPr>
          <w:rFonts w:hint="eastAsia" w:ascii="微软雅黑" w:hAnsi="微软雅黑" w:eastAsia="微软雅黑" w:cs="微软雅黑"/>
          <w:bCs/>
          <w:szCs w:val="40"/>
          <w:lang w:val="en-US"/>
        </w:rPr>
        <w:t>Product Description</w:t>
      </w:r>
      <w:r>
        <w:tab/>
      </w:r>
      <w:r>
        <w:fldChar w:fldCharType="begin"/>
      </w:r>
      <w:r>
        <w:instrText xml:space="preserve"> PAGEREF _Toc2461 \h </w:instrText>
      </w:r>
      <w:r>
        <w:fldChar w:fldCharType="separate"/>
      </w:r>
      <w:r>
        <w:t>5</w:t>
      </w:r>
      <w:r>
        <w:fldChar w:fldCharType="end"/>
      </w:r>
      <w:r>
        <w:rPr>
          <w:rFonts w:hint="eastAsia" w:ascii="微软雅黑" w:hAnsi="微软雅黑" w:eastAsia="微软雅黑" w:cs="微软雅黑"/>
        </w:rPr>
        <w:fldChar w:fldCharType="end"/>
      </w:r>
    </w:p>
    <w:p>
      <w:pPr>
        <w:pStyle w:val="11"/>
        <w:keepNext w:val="0"/>
        <w:keepLines w:val="0"/>
        <w:pageBreakBefore w:val="0"/>
        <w:widowControl w:val="0"/>
        <w:tabs>
          <w:tab w:val="right" w:leader="dot" w:pos="9750"/>
        </w:tabs>
        <w:kinsoku/>
        <w:wordWrap/>
        <w:overflowPunct/>
        <w:topLinePunct w:val="0"/>
        <w:autoSpaceDE w:val="0"/>
        <w:autoSpaceDN w:val="0"/>
        <w:bidi w:val="0"/>
        <w:adjustRightInd/>
        <w:snapToGrid/>
        <w:spacing w:line="480" w:lineRule="exact"/>
        <w:textAlignment w:val="auto"/>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_Toc23663 </w:instrText>
      </w:r>
      <w:r>
        <w:rPr>
          <w:rFonts w:hint="eastAsia" w:ascii="微软雅黑" w:hAnsi="微软雅黑" w:eastAsia="微软雅黑" w:cs="微软雅黑"/>
        </w:rPr>
        <w:fldChar w:fldCharType="separate"/>
      </w:r>
      <w:r>
        <w:rPr>
          <w:rFonts w:hint="default" w:ascii="微软雅黑" w:hAnsi="微软雅黑" w:eastAsia="微软雅黑" w:cs="微软雅黑"/>
          <w:szCs w:val="28"/>
          <w:lang w:val="en-US"/>
        </w:rPr>
        <w:t xml:space="preserve">3.1 </w:t>
      </w:r>
      <w:r>
        <w:rPr>
          <w:rFonts w:hint="eastAsia" w:ascii="微软雅黑" w:hAnsi="微软雅黑" w:eastAsia="微软雅黑" w:cs="微软雅黑"/>
          <w:szCs w:val="28"/>
          <w:lang w:val="en-US"/>
        </w:rPr>
        <w:t>Product Models</w:t>
      </w:r>
      <w:r>
        <w:tab/>
      </w:r>
      <w:r>
        <w:fldChar w:fldCharType="begin"/>
      </w:r>
      <w:r>
        <w:instrText xml:space="preserve"> PAGEREF _Toc23663 \h </w:instrText>
      </w:r>
      <w:r>
        <w:fldChar w:fldCharType="separate"/>
      </w:r>
      <w:r>
        <w:t>5</w:t>
      </w:r>
      <w:r>
        <w:fldChar w:fldCharType="end"/>
      </w:r>
      <w:r>
        <w:rPr>
          <w:rFonts w:hint="eastAsia" w:ascii="微软雅黑" w:hAnsi="微软雅黑" w:eastAsia="微软雅黑" w:cs="微软雅黑"/>
        </w:rPr>
        <w:fldChar w:fldCharType="end"/>
      </w:r>
    </w:p>
    <w:p>
      <w:pPr>
        <w:pStyle w:val="11"/>
        <w:keepNext w:val="0"/>
        <w:keepLines w:val="0"/>
        <w:pageBreakBefore w:val="0"/>
        <w:widowControl w:val="0"/>
        <w:tabs>
          <w:tab w:val="right" w:leader="dot" w:pos="9750"/>
        </w:tabs>
        <w:kinsoku/>
        <w:wordWrap/>
        <w:overflowPunct/>
        <w:topLinePunct w:val="0"/>
        <w:autoSpaceDE w:val="0"/>
        <w:autoSpaceDN w:val="0"/>
        <w:bidi w:val="0"/>
        <w:adjustRightInd/>
        <w:snapToGrid/>
        <w:spacing w:line="480" w:lineRule="exact"/>
        <w:textAlignment w:val="auto"/>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_Toc7688 </w:instrText>
      </w:r>
      <w:r>
        <w:rPr>
          <w:rFonts w:hint="eastAsia" w:ascii="微软雅黑" w:hAnsi="微软雅黑" w:eastAsia="微软雅黑" w:cs="微软雅黑"/>
        </w:rPr>
        <w:fldChar w:fldCharType="separate"/>
      </w:r>
      <w:r>
        <w:rPr>
          <w:rFonts w:hint="eastAsia" w:ascii="微软雅黑" w:hAnsi="微软雅黑" w:eastAsia="微软雅黑" w:cs="微软雅黑"/>
          <w:szCs w:val="28"/>
          <w:lang w:val="en-US"/>
        </w:rPr>
        <w:t>3.2 Products Features</w:t>
      </w:r>
      <w:r>
        <w:tab/>
      </w:r>
      <w:r>
        <w:fldChar w:fldCharType="begin"/>
      </w:r>
      <w:r>
        <w:instrText xml:space="preserve"> PAGEREF _Toc7688 \h </w:instrText>
      </w:r>
      <w:r>
        <w:fldChar w:fldCharType="separate"/>
      </w:r>
      <w:r>
        <w:t>7</w:t>
      </w:r>
      <w:r>
        <w:fldChar w:fldCharType="end"/>
      </w:r>
      <w:r>
        <w:rPr>
          <w:rFonts w:hint="eastAsia" w:ascii="微软雅黑" w:hAnsi="微软雅黑" w:eastAsia="微软雅黑" w:cs="微软雅黑"/>
        </w:rPr>
        <w:fldChar w:fldCharType="end"/>
      </w:r>
    </w:p>
    <w:p>
      <w:pPr>
        <w:pStyle w:val="11"/>
        <w:keepNext w:val="0"/>
        <w:keepLines w:val="0"/>
        <w:pageBreakBefore w:val="0"/>
        <w:widowControl w:val="0"/>
        <w:tabs>
          <w:tab w:val="right" w:leader="dot" w:pos="9750"/>
        </w:tabs>
        <w:kinsoku/>
        <w:wordWrap/>
        <w:overflowPunct/>
        <w:topLinePunct w:val="0"/>
        <w:autoSpaceDE w:val="0"/>
        <w:autoSpaceDN w:val="0"/>
        <w:bidi w:val="0"/>
        <w:adjustRightInd/>
        <w:snapToGrid/>
        <w:spacing w:line="480" w:lineRule="exact"/>
        <w:textAlignment w:val="auto"/>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_Toc5314 </w:instrText>
      </w:r>
      <w:r>
        <w:rPr>
          <w:rFonts w:hint="eastAsia" w:ascii="微软雅黑" w:hAnsi="微软雅黑" w:eastAsia="微软雅黑" w:cs="微软雅黑"/>
        </w:rPr>
        <w:fldChar w:fldCharType="separate"/>
      </w:r>
      <w:r>
        <w:rPr>
          <w:rFonts w:hint="eastAsia" w:ascii="微软雅黑" w:hAnsi="微软雅黑" w:eastAsia="微软雅黑" w:cs="微软雅黑"/>
          <w:szCs w:val="28"/>
          <w:lang w:val="en-US"/>
        </w:rPr>
        <w:t>3.3 Products Size</w:t>
      </w:r>
      <w:r>
        <w:tab/>
      </w:r>
      <w:r>
        <w:fldChar w:fldCharType="begin"/>
      </w:r>
      <w:r>
        <w:instrText xml:space="preserve"> PAGEREF _Toc5314 \h </w:instrText>
      </w:r>
      <w:r>
        <w:fldChar w:fldCharType="separate"/>
      </w:r>
      <w:r>
        <w:t>8</w:t>
      </w:r>
      <w:r>
        <w:fldChar w:fldCharType="end"/>
      </w:r>
      <w:r>
        <w:rPr>
          <w:rFonts w:hint="eastAsia" w:ascii="微软雅黑" w:hAnsi="微软雅黑" w:eastAsia="微软雅黑" w:cs="微软雅黑"/>
        </w:rPr>
        <w:fldChar w:fldCharType="end"/>
      </w:r>
    </w:p>
    <w:p>
      <w:pPr>
        <w:pStyle w:val="11"/>
        <w:keepNext w:val="0"/>
        <w:keepLines w:val="0"/>
        <w:pageBreakBefore w:val="0"/>
        <w:widowControl w:val="0"/>
        <w:tabs>
          <w:tab w:val="right" w:leader="dot" w:pos="9750"/>
        </w:tabs>
        <w:kinsoku/>
        <w:wordWrap/>
        <w:overflowPunct/>
        <w:topLinePunct w:val="0"/>
        <w:autoSpaceDE w:val="0"/>
        <w:autoSpaceDN w:val="0"/>
        <w:bidi w:val="0"/>
        <w:adjustRightInd/>
        <w:snapToGrid/>
        <w:spacing w:line="480" w:lineRule="exact"/>
        <w:textAlignment w:val="auto"/>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_Toc248 </w:instrText>
      </w:r>
      <w:r>
        <w:rPr>
          <w:rFonts w:hint="eastAsia" w:ascii="微软雅黑" w:hAnsi="微软雅黑" w:eastAsia="微软雅黑" w:cs="微软雅黑"/>
        </w:rPr>
        <w:fldChar w:fldCharType="separate"/>
      </w:r>
      <w:r>
        <w:rPr>
          <w:rFonts w:hint="eastAsia" w:ascii="微软雅黑" w:hAnsi="微软雅黑" w:eastAsia="微软雅黑" w:cs="微软雅黑"/>
          <w:szCs w:val="28"/>
          <w:lang w:val="en-US"/>
        </w:rPr>
        <w:t>3.4 Products Parameters</w:t>
      </w:r>
      <w:r>
        <w:tab/>
      </w:r>
      <w:r>
        <w:fldChar w:fldCharType="begin"/>
      </w:r>
      <w:r>
        <w:instrText xml:space="preserve"> PAGEREF _Toc248 \h </w:instrText>
      </w:r>
      <w:r>
        <w:fldChar w:fldCharType="separate"/>
      </w:r>
      <w:r>
        <w:t>9</w:t>
      </w:r>
      <w:r>
        <w:fldChar w:fldCharType="end"/>
      </w:r>
      <w:r>
        <w:rPr>
          <w:rFonts w:hint="eastAsia" w:ascii="微软雅黑" w:hAnsi="微软雅黑" w:eastAsia="微软雅黑" w:cs="微软雅黑"/>
        </w:rPr>
        <w:fldChar w:fldCharType="end"/>
      </w:r>
    </w:p>
    <w:p>
      <w:pPr>
        <w:pStyle w:val="10"/>
        <w:keepNext w:val="0"/>
        <w:keepLines w:val="0"/>
        <w:pageBreakBefore w:val="0"/>
        <w:widowControl w:val="0"/>
        <w:tabs>
          <w:tab w:val="right" w:leader="dot" w:pos="9750"/>
        </w:tabs>
        <w:kinsoku/>
        <w:wordWrap/>
        <w:overflowPunct/>
        <w:topLinePunct w:val="0"/>
        <w:autoSpaceDE w:val="0"/>
        <w:autoSpaceDN w:val="0"/>
        <w:bidi w:val="0"/>
        <w:adjustRightInd/>
        <w:snapToGrid/>
        <w:spacing w:line="480" w:lineRule="exact"/>
        <w:textAlignment w:val="auto"/>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_Toc600 </w:instrText>
      </w:r>
      <w:r>
        <w:rPr>
          <w:rFonts w:hint="eastAsia" w:ascii="微软雅黑" w:hAnsi="微软雅黑" w:eastAsia="微软雅黑" w:cs="微软雅黑"/>
        </w:rPr>
        <w:fldChar w:fldCharType="separate"/>
      </w:r>
      <w:r>
        <w:rPr>
          <w:rFonts w:ascii="微软雅黑" w:hAnsi="微软雅黑" w:eastAsia="微软雅黑" w:cs="微软雅黑"/>
          <w:szCs w:val="36"/>
          <w:lang w:val="en-US"/>
        </w:rPr>
        <w:t xml:space="preserve">4. </w:t>
      </w:r>
      <w:r>
        <w:rPr>
          <w:rFonts w:hint="eastAsia" w:ascii="微软雅黑" w:hAnsi="微软雅黑" w:eastAsia="微软雅黑" w:cs="微软雅黑"/>
          <w:szCs w:val="36"/>
          <w:lang w:val="en-US"/>
        </w:rPr>
        <w:t>Hardware Introduction</w:t>
      </w:r>
      <w:r>
        <w:tab/>
      </w:r>
      <w:r>
        <w:fldChar w:fldCharType="begin"/>
      </w:r>
      <w:r>
        <w:instrText xml:space="preserve"> PAGEREF _Toc600 \h </w:instrText>
      </w:r>
      <w:r>
        <w:fldChar w:fldCharType="separate"/>
      </w:r>
      <w:r>
        <w:t>11</w:t>
      </w:r>
      <w:r>
        <w:fldChar w:fldCharType="end"/>
      </w:r>
      <w:r>
        <w:rPr>
          <w:rFonts w:hint="eastAsia" w:ascii="微软雅黑" w:hAnsi="微软雅黑" w:eastAsia="微软雅黑" w:cs="微软雅黑"/>
        </w:rPr>
        <w:fldChar w:fldCharType="end"/>
      </w:r>
    </w:p>
    <w:p>
      <w:pPr>
        <w:pStyle w:val="11"/>
        <w:keepNext w:val="0"/>
        <w:keepLines w:val="0"/>
        <w:pageBreakBefore w:val="0"/>
        <w:widowControl w:val="0"/>
        <w:tabs>
          <w:tab w:val="right" w:leader="dot" w:pos="9750"/>
        </w:tabs>
        <w:kinsoku/>
        <w:wordWrap/>
        <w:overflowPunct/>
        <w:topLinePunct w:val="0"/>
        <w:autoSpaceDE w:val="0"/>
        <w:autoSpaceDN w:val="0"/>
        <w:bidi w:val="0"/>
        <w:adjustRightInd/>
        <w:snapToGrid/>
        <w:spacing w:line="480" w:lineRule="exact"/>
        <w:textAlignment w:val="auto"/>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_Toc18076 </w:instrText>
      </w:r>
      <w:r>
        <w:rPr>
          <w:rFonts w:hint="eastAsia" w:ascii="微软雅黑" w:hAnsi="微软雅黑" w:eastAsia="微软雅黑" w:cs="微软雅黑"/>
        </w:rPr>
        <w:fldChar w:fldCharType="separate"/>
      </w:r>
      <w:r>
        <w:rPr>
          <w:rFonts w:hint="default" w:ascii="微软雅黑" w:hAnsi="微软雅黑" w:eastAsia="微软雅黑" w:cs="微软雅黑"/>
          <w:szCs w:val="28"/>
          <w:lang w:val="en-US"/>
        </w:rPr>
        <w:t xml:space="preserve">4.1 </w:t>
      </w:r>
      <w:r>
        <w:rPr>
          <w:rFonts w:hint="eastAsia" w:ascii="微软雅黑" w:hAnsi="微软雅黑" w:eastAsia="微软雅黑" w:cs="微软雅黑"/>
          <w:szCs w:val="28"/>
          <w:lang w:val="en-US"/>
        </w:rPr>
        <w:t>Definition of terminal pin</w:t>
      </w:r>
      <w:r>
        <w:tab/>
      </w:r>
      <w:r>
        <w:fldChar w:fldCharType="begin"/>
      </w:r>
      <w:r>
        <w:instrText xml:space="preserve"> PAGEREF _Toc18076 \h </w:instrText>
      </w:r>
      <w:r>
        <w:fldChar w:fldCharType="separate"/>
      </w:r>
      <w:r>
        <w:t>11</w:t>
      </w:r>
      <w:r>
        <w:fldChar w:fldCharType="end"/>
      </w:r>
      <w:r>
        <w:rPr>
          <w:rFonts w:hint="eastAsia" w:ascii="微软雅黑" w:hAnsi="微软雅黑" w:eastAsia="微软雅黑" w:cs="微软雅黑"/>
        </w:rPr>
        <w:fldChar w:fldCharType="end"/>
      </w:r>
    </w:p>
    <w:p>
      <w:pPr>
        <w:pStyle w:val="10"/>
        <w:keepNext w:val="0"/>
        <w:keepLines w:val="0"/>
        <w:pageBreakBefore w:val="0"/>
        <w:widowControl w:val="0"/>
        <w:tabs>
          <w:tab w:val="right" w:leader="dot" w:pos="9750"/>
        </w:tabs>
        <w:kinsoku/>
        <w:wordWrap/>
        <w:overflowPunct/>
        <w:topLinePunct w:val="0"/>
        <w:autoSpaceDE w:val="0"/>
        <w:autoSpaceDN w:val="0"/>
        <w:bidi w:val="0"/>
        <w:adjustRightInd/>
        <w:snapToGrid/>
        <w:spacing w:line="480" w:lineRule="exact"/>
        <w:textAlignment w:val="auto"/>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_Toc4435 </w:instrText>
      </w:r>
      <w:r>
        <w:rPr>
          <w:rFonts w:hint="eastAsia" w:ascii="微软雅黑" w:hAnsi="微软雅黑" w:eastAsia="微软雅黑" w:cs="微软雅黑"/>
        </w:rPr>
        <w:fldChar w:fldCharType="separate"/>
      </w:r>
      <w:r>
        <w:rPr>
          <w:rFonts w:ascii="微软雅黑" w:hAnsi="微软雅黑" w:eastAsia="微软雅黑" w:cs="微软雅黑"/>
          <w:szCs w:val="36"/>
          <w:lang w:val="en-US"/>
        </w:rPr>
        <w:t xml:space="preserve">5. </w:t>
      </w:r>
      <w:r>
        <w:rPr>
          <w:rFonts w:hint="eastAsia" w:ascii="微软雅黑" w:hAnsi="微软雅黑" w:eastAsia="微软雅黑" w:cs="微软雅黑"/>
          <w:szCs w:val="36"/>
          <w:lang w:val="en-US"/>
        </w:rPr>
        <w:t>Reliability Test</w:t>
      </w:r>
      <w:r>
        <w:tab/>
      </w:r>
      <w:r>
        <w:fldChar w:fldCharType="begin"/>
      </w:r>
      <w:r>
        <w:instrText xml:space="preserve"> PAGEREF _Toc4435 \h </w:instrText>
      </w:r>
      <w:r>
        <w:fldChar w:fldCharType="separate"/>
      </w:r>
      <w:r>
        <w:t>13</w:t>
      </w:r>
      <w:r>
        <w:fldChar w:fldCharType="end"/>
      </w:r>
      <w:r>
        <w:rPr>
          <w:rFonts w:hint="eastAsia" w:ascii="微软雅黑" w:hAnsi="微软雅黑" w:eastAsia="微软雅黑" w:cs="微软雅黑"/>
        </w:rPr>
        <w:fldChar w:fldCharType="end"/>
      </w:r>
    </w:p>
    <w:p>
      <w:pPr>
        <w:pStyle w:val="11"/>
        <w:keepNext w:val="0"/>
        <w:keepLines w:val="0"/>
        <w:pageBreakBefore w:val="0"/>
        <w:widowControl w:val="0"/>
        <w:tabs>
          <w:tab w:val="right" w:leader="dot" w:pos="9750"/>
        </w:tabs>
        <w:kinsoku/>
        <w:wordWrap/>
        <w:overflowPunct/>
        <w:topLinePunct w:val="0"/>
        <w:autoSpaceDE w:val="0"/>
        <w:autoSpaceDN w:val="0"/>
        <w:bidi w:val="0"/>
        <w:adjustRightInd/>
        <w:snapToGrid/>
        <w:spacing w:line="480" w:lineRule="exact"/>
        <w:textAlignment w:val="auto"/>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_Toc22680 </w:instrText>
      </w:r>
      <w:r>
        <w:rPr>
          <w:rFonts w:hint="eastAsia" w:ascii="微软雅黑" w:hAnsi="微软雅黑" w:eastAsia="微软雅黑" w:cs="微软雅黑"/>
        </w:rPr>
        <w:fldChar w:fldCharType="separate"/>
      </w:r>
      <w:r>
        <w:rPr>
          <w:rFonts w:hint="eastAsia" w:ascii="微软雅黑" w:hAnsi="微软雅黑" w:eastAsia="微软雅黑" w:cs="微软雅黑"/>
          <w:szCs w:val="28"/>
          <w:lang w:val="en-US"/>
        </w:rPr>
        <w:t>5.1 ESD Test</w:t>
      </w:r>
      <w:r>
        <w:tab/>
      </w:r>
      <w:r>
        <w:fldChar w:fldCharType="begin"/>
      </w:r>
      <w:r>
        <w:instrText xml:space="preserve"> PAGEREF _Toc22680 \h </w:instrText>
      </w:r>
      <w:r>
        <w:fldChar w:fldCharType="separate"/>
      </w:r>
      <w:r>
        <w:t>14</w:t>
      </w:r>
      <w:r>
        <w:fldChar w:fldCharType="end"/>
      </w:r>
      <w:r>
        <w:rPr>
          <w:rFonts w:hint="eastAsia" w:ascii="微软雅黑" w:hAnsi="微软雅黑" w:eastAsia="微软雅黑" w:cs="微软雅黑"/>
        </w:rPr>
        <w:fldChar w:fldCharType="end"/>
      </w:r>
    </w:p>
    <w:p>
      <w:pPr>
        <w:pStyle w:val="11"/>
        <w:keepNext w:val="0"/>
        <w:keepLines w:val="0"/>
        <w:pageBreakBefore w:val="0"/>
        <w:widowControl w:val="0"/>
        <w:tabs>
          <w:tab w:val="right" w:leader="dot" w:pos="9750"/>
        </w:tabs>
        <w:kinsoku/>
        <w:wordWrap/>
        <w:overflowPunct/>
        <w:topLinePunct w:val="0"/>
        <w:autoSpaceDE w:val="0"/>
        <w:autoSpaceDN w:val="0"/>
        <w:bidi w:val="0"/>
        <w:adjustRightInd/>
        <w:snapToGrid/>
        <w:spacing w:line="480" w:lineRule="exact"/>
        <w:textAlignment w:val="auto"/>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_Toc705 </w:instrText>
      </w:r>
      <w:r>
        <w:rPr>
          <w:rFonts w:hint="eastAsia" w:ascii="微软雅黑" w:hAnsi="微软雅黑" w:eastAsia="微软雅黑" w:cs="微软雅黑"/>
        </w:rPr>
        <w:fldChar w:fldCharType="separate"/>
      </w:r>
      <w:r>
        <w:rPr>
          <w:rFonts w:hint="eastAsia" w:ascii="微软雅黑" w:hAnsi="微软雅黑" w:eastAsia="微软雅黑" w:cs="微软雅黑"/>
          <w:szCs w:val="28"/>
          <w:lang w:val="en-US"/>
        </w:rPr>
        <w:t>5.2 High low Temperature Aging Test</w:t>
      </w:r>
      <w:r>
        <w:tab/>
      </w:r>
      <w:r>
        <w:fldChar w:fldCharType="begin"/>
      </w:r>
      <w:r>
        <w:instrText xml:space="preserve"> PAGEREF _Toc705 \h </w:instrText>
      </w:r>
      <w:r>
        <w:fldChar w:fldCharType="separate"/>
      </w:r>
      <w:r>
        <w:t>15</w:t>
      </w:r>
      <w:r>
        <w:fldChar w:fldCharType="end"/>
      </w:r>
      <w:r>
        <w:rPr>
          <w:rFonts w:hint="eastAsia" w:ascii="微软雅黑" w:hAnsi="微软雅黑" w:eastAsia="微软雅黑" w:cs="微软雅黑"/>
        </w:rPr>
        <w:fldChar w:fldCharType="end"/>
      </w:r>
    </w:p>
    <w:p>
      <w:pPr>
        <w:pStyle w:val="11"/>
        <w:keepNext w:val="0"/>
        <w:keepLines w:val="0"/>
        <w:pageBreakBefore w:val="0"/>
        <w:widowControl w:val="0"/>
        <w:tabs>
          <w:tab w:val="right" w:leader="dot" w:pos="9750"/>
        </w:tabs>
        <w:kinsoku/>
        <w:wordWrap/>
        <w:overflowPunct/>
        <w:topLinePunct w:val="0"/>
        <w:autoSpaceDE w:val="0"/>
        <w:autoSpaceDN w:val="0"/>
        <w:bidi w:val="0"/>
        <w:adjustRightInd/>
        <w:snapToGrid/>
        <w:spacing w:line="480" w:lineRule="exact"/>
        <w:textAlignment w:val="auto"/>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_Toc25035 </w:instrText>
      </w:r>
      <w:r>
        <w:rPr>
          <w:rFonts w:hint="eastAsia" w:ascii="微软雅黑" w:hAnsi="微软雅黑" w:eastAsia="微软雅黑" w:cs="微软雅黑"/>
        </w:rPr>
        <w:fldChar w:fldCharType="separate"/>
      </w:r>
      <w:r>
        <w:rPr>
          <w:rFonts w:hint="eastAsia" w:ascii="微软雅黑" w:hAnsi="微软雅黑" w:eastAsia="微软雅黑" w:cs="微软雅黑"/>
          <w:szCs w:val="28"/>
          <w:lang w:val="en-US"/>
        </w:rPr>
        <w:t>5.3 Electrical Fast Transient test</w:t>
      </w:r>
      <w:r>
        <w:tab/>
      </w:r>
      <w:r>
        <w:fldChar w:fldCharType="begin"/>
      </w:r>
      <w:r>
        <w:instrText xml:space="preserve"> PAGEREF _Toc25035 \h </w:instrText>
      </w:r>
      <w:r>
        <w:fldChar w:fldCharType="separate"/>
      </w:r>
      <w:r>
        <w:t>16</w:t>
      </w:r>
      <w:r>
        <w:fldChar w:fldCharType="end"/>
      </w:r>
      <w:r>
        <w:rPr>
          <w:rFonts w:hint="eastAsia" w:ascii="微软雅黑" w:hAnsi="微软雅黑" w:eastAsia="微软雅黑" w:cs="微软雅黑"/>
        </w:rPr>
        <w:fldChar w:fldCharType="end"/>
      </w:r>
    </w:p>
    <w:p>
      <w:pPr>
        <w:pStyle w:val="11"/>
        <w:keepNext w:val="0"/>
        <w:keepLines w:val="0"/>
        <w:pageBreakBefore w:val="0"/>
        <w:widowControl w:val="0"/>
        <w:tabs>
          <w:tab w:val="right" w:leader="dot" w:pos="9750"/>
        </w:tabs>
        <w:kinsoku/>
        <w:wordWrap/>
        <w:overflowPunct/>
        <w:topLinePunct w:val="0"/>
        <w:autoSpaceDE w:val="0"/>
        <w:autoSpaceDN w:val="0"/>
        <w:bidi w:val="0"/>
        <w:adjustRightInd/>
        <w:snapToGrid/>
        <w:spacing w:line="480" w:lineRule="exact"/>
        <w:textAlignment w:val="auto"/>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_Toc21451 </w:instrText>
      </w:r>
      <w:r>
        <w:rPr>
          <w:rFonts w:hint="eastAsia" w:ascii="微软雅黑" w:hAnsi="微软雅黑" w:eastAsia="微软雅黑" w:cs="微软雅黑"/>
        </w:rPr>
        <w:fldChar w:fldCharType="separate"/>
      </w:r>
      <w:r>
        <w:rPr>
          <w:rFonts w:hint="eastAsia" w:ascii="微软雅黑" w:hAnsi="微软雅黑" w:eastAsia="微软雅黑" w:cs="微软雅黑"/>
          <w:szCs w:val="28"/>
          <w:lang w:val="en-US"/>
        </w:rPr>
        <w:t>5.4 Lightning Surge Test</w:t>
      </w:r>
      <w:r>
        <w:tab/>
      </w:r>
      <w:r>
        <w:fldChar w:fldCharType="begin"/>
      </w:r>
      <w:r>
        <w:instrText xml:space="preserve"> PAGEREF _Toc21451 \h </w:instrText>
      </w:r>
      <w:r>
        <w:fldChar w:fldCharType="separate"/>
      </w:r>
      <w:r>
        <w:t>18</w:t>
      </w:r>
      <w:r>
        <w:fldChar w:fldCharType="end"/>
      </w:r>
      <w:r>
        <w:rPr>
          <w:rFonts w:hint="eastAsia" w:ascii="微软雅黑" w:hAnsi="微软雅黑" w:eastAsia="微软雅黑" w:cs="微软雅黑"/>
        </w:rPr>
        <w:fldChar w:fldCharType="end"/>
      </w:r>
    </w:p>
    <w:p>
      <w:pPr>
        <w:pStyle w:val="10"/>
        <w:keepNext w:val="0"/>
        <w:keepLines w:val="0"/>
        <w:pageBreakBefore w:val="0"/>
        <w:widowControl w:val="0"/>
        <w:tabs>
          <w:tab w:val="right" w:leader="dot" w:pos="9750"/>
        </w:tabs>
        <w:kinsoku/>
        <w:wordWrap/>
        <w:overflowPunct/>
        <w:topLinePunct w:val="0"/>
        <w:autoSpaceDE w:val="0"/>
        <w:autoSpaceDN w:val="0"/>
        <w:bidi w:val="0"/>
        <w:adjustRightInd/>
        <w:snapToGrid/>
        <w:spacing w:line="480" w:lineRule="exact"/>
        <w:textAlignment w:val="auto"/>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_Toc6498 </w:instrText>
      </w:r>
      <w:r>
        <w:rPr>
          <w:rFonts w:hint="eastAsia" w:ascii="微软雅黑" w:hAnsi="微软雅黑" w:eastAsia="微软雅黑" w:cs="微软雅黑"/>
        </w:rPr>
        <w:fldChar w:fldCharType="separate"/>
      </w:r>
      <w:r>
        <w:rPr>
          <w:rFonts w:ascii="微软雅黑" w:hAnsi="微软雅黑" w:eastAsia="微软雅黑" w:cs="微软雅黑"/>
          <w:bCs/>
          <w:szCs w:val="32"/>
          <w:lang w:val="en-US"/>
        </w:rPr>
        <w:t xml:space="preserve">6. </w:t>
      </w:r>
      <w:r>
        <w:rPr>
          <w:rFonts w:hint="eastAsia" w:ascii="微软雅黑" w:hAnsi="微软雅黑" w:eastAsia="微软雅黑" w:cs="微软雅黑"/>
          <w:bCs/>
          <w:szCs w:val="32"/>
          <w:lang w:val="en-US"/>
        </w:rPr>
        <w:t>Software Download</w:t>
      </w:r>
      <w:r>
        <w:tab/>
      </w:r>
      <w:r>
        <w:fldChar w:fldCharType="begin"/>
      </w:r>
      <w:r>
        <w:instrText xml:space="preserve"> PAGEREF _Toc6498 \h </w:instrText>
      </w:r>
      <w:r>
        <w:fldChar w:fldCharType="separate"/>
      </w:r>
      <w:r>
        <w:t>20</w:t>
      </w:r>
      <w:r>
        <w:fldChar w:fldCharType="end"/>
      </w:r>
      <w:r>
        <w:rPr>
          <w:rFonts w:hint="eastAsia" w:ascii="微软雅黑" w:hAnsi="微软雅黑" w:eastAsia="微软雅黑" w:cs="微软雅黑"/>
        </w:rPr>
        <w:fldChar w:fldCharType="end"/>
      </w:r>
    </w:p>
    <w:p>
      <w:pPr>
        <w:pStyle w:val="10"/>
        <w:keepNext w:val="0"/>
        <w:keepLines w:val="0"/>
        <w:pageBreakBefore w:val="0"/>
        <w:widowControl w:val="0"/>
        <w:tabs>
          <w:tab w:val="right" w:leader="dot" w:pos="9750"/>
        </w:tabs>
        <w:kinsoku/>
        <w:wordWrap/>
        <w:overflowPunct/>
        <w:topLinePunct w:val="0"/>
        <w:autoSpaceDE w:val="0"/>
        <w:autoSpaceDN w:val="0"/>
        <w:bidi w:val="0"/>
        <w:adjustRightInd/>
        <w:snapToGrid/>
        <w:spacing w:line="480" w:lineRule="exact"/>
        <w:textAlignment w:val="auto"/>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_Toc23301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32"/>
          <w:lang w:val="en-US"/>
        </w:rPr>
        <w:t>7. Description PC Configuration Software</w:t>
      </w:r>
      <w:r>
        <w:tab/>
      </w:r>
      <w:r>
        <w:fldChar w:fldCharType="begin"/>
      </w:r>
      <w:r>
        <w:instrText xml:space="preserve"> PAGEREF _Toc23301 \h </w:instrText>
      </w:r>
      <w:r>
        <w:fldChar w:fldCharType="separate"/>
      </w:r>
      <w:r>
        <w:t>20</w:t>
      </w:r>
      <w:r>
        <w:fldChar w:fldCharType="end"/>
      </w:r>
      <w:r>
        <w:rPr>
          <w:rFonts w:hint="eastAsia" w:ascii="微软雅黑" w:hAnsi="微软雅黑" w:eastAsia="微软雅黑" w:cs="微软雅黑"/>
        </w:rPr>
        <w:fldChar w:fldCharType="end"/>
      </w:r>
    </w:p>
    <w:p>
      <w:pPr>
        <w:pStyle w:val="11"/>
        <w:keepNext w:val="0"/>
        <w:keepLines w:val="0"/>
        <w:pageBreakBefore w:val="0"/>
        <w:widowControl w:val="0"/>
        <w:tabs>
          <w:tab w:val="right" w:leader="dot" w:pos="9750"/>
        </w:tabs>
        <w:kinsoku/>
        <w:wordWrap/>
        <w:overflowPunct/>
        <w:topLinePunct w:val="0"/>
        <w:autoSpaceDE w:val="0"/>
        <w:autoSpaceDN w:val="0"/>
        <w:bidi w:val="0"/>
        <w:adjustRightInd/>
        <w:snapToGrid/>
        <w:spacing w:line="480" w:lineRule="exact"/>
        <w:textAlignment w:val="auto"/>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_Toc28496 </w:instrText>
      </w:r>
      <w:r>
        <w:rPr>
          <w:rFonts w:hint="eastAsia" w:ascii="微软雅黑" w:hAnsi="微软雅黑" w:eastAsia="微软雅黑" w:cs="微软雅黑"/>
        </w:rPr>
        <w:fldChar w:fldCharType="separate"/>
      </w:r>
      <w:r>
        <w:rPr>
          <w:rFonts w:hint="eastAsia" w:ascii="微软雅黑" w:hAnsi="微软雅黑" w:eastAsia="微软雅黑" w:cs="微软雅黑"/>
          <w:szCs w:val="28"/>
          <w:lang w:val="en-US"/>
        </w:rPr>
        <w:t>7.1 Develop software</w:t>
      </w:r>
      <w:r>
        <w:tab/>
      </w:r>
      <w:r>
        <w:fldChar w:fldCharType="begin"/>
      </w:r>
      <w:r>
        <w:instrText xml:space="preserve"> PAGEREF _Toc28496 \h </w:instrText>
      </w:r>
      <w:r>
        <w:fldChar w:fldCharType="separate"/>
      </w:r>
      <w:r>
        <w:t>20</w:t>
      </w:r>
      <w:r>
        <w:fldChar w:fldCharType="end"/>
      </w:r>
      <w:r>
        <w:rPr>
          <w:rFonts w:hint="eastAsia" w:ascii="微软雅黑" w:hAnsi="微软雅黑" w:eastAsia="微软雅黑" w:cs="微软雅黑"/>
        </w:rPr>
        <w:fldChar w:fldCharType="end"/>
      </w:r>
    </w:p>
    <w:p>
      <w:pPr>
        <w:pStyle w:val="11"/>
        <w:keepNext w:val="0"/>
        <w:keepLines w:val="0"/>
        <w:pageBreakBefore w:val="0"/>
        <w:widowControl w:val="0"/>
        <w:tabs>
          <w:tab w:val="right" w:leader="dot" w:pos="9750"/>
        </w:tabs>
        <w:kinsoku/>
        <w:wordWrap/>
        <w:overflowPunct/>
        <w:topLinePunct w:val="0"/>
        <w:autoSpaceDE w:val="0"/>
        <w:autoSpaceDN w:val="0"/>
        <w:bidi w:val="0"/>
        <w:adjustRightInd/>
        <w:snapToGrid/>
        <w:spacing w:line="480" w:lineRule="exact"/>
        <w:textAlignment w:val="auto"/>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_Toc13700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32"/>
          <w:lang w:val="en-US"/>
        </w:rPr>
        <w:t>7.2 Protocol Configuration</w:t>
      </w:r>
      <w:r>
        <w:tab/>
      </w:r>
      <w:r>
        <w:fldChar w:fldCharType="begin"/>
      </w:r>
      <w:r>
        <w:instrText xml:space="preserve"> PAGEREF _Toc13700 \h </w:instrText>
      </w:r>
      <w:r>
        <w:fldChar w:fldCharType="separate"/>
      </w:r>
      <w:r>
        <w:t>24</w:t>
      </w:r>
      <w:r>
        <w:fldChar w:fldCharType="end"/>
      </w:r>
      <w:r>
        <w:rPr>
          <w:rFonts w:hint="eastAsia" w:ascii="微软雅黑" w:hAnsi="微软雅黑" w:eastAsia="微软雅黑" w:cs="微软雅黑"/>
        </w:rPr>
        <w:fldChar w:fldCharType="end"/>
      </w:r>
    </w:p>
    <w:p>
      <w:pPr>
        <w:pStyle w:val="10"/>
        <w:keepNext w:val="0"/>
        <w:keepLines w:val="0"/>
        <w:pageBreakBefore w:val="0"/>
        <w:widowControl w:val="0"/>
        <w:tabs>
          <w:tab w:val="right" w:leader="dot" w:pos="9750"/>
        </w:tabs>
        <w:kinsoku/>
        <w:wordWrap/>
        <w:overflowPunct/>
        <w:topLinePunct w:val="0"/>
        <w:autoSpaceDE w:val="0"/>
        <w:autoSpaceDN w:val="0"/>
        <w:bidi w:val="0"/>
        <w:adjustRightInd/>
        <w:snapToGrid/>
        <w:spacing w:line="480" w:lineRule="exact"/>
        <w:textAlignment w:val="auto"/>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_Toc28060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36"/>
          <w:lang w:val="en-US"/>
        </w:rPr>
        <w:t>8. Development Of The Document</w:t>
      </w:r>
      <w:r>
        <w:tab/>
      </w:r>
      <w:r>
        <w:fldChar w:fldCharType="begin"/>
      </w:r>
      <w:r>
        <w:instrText xml:space="preserve"> PAGEREF _Toc28060 \h </w:instrText>
      </w:r>
      <w:r>
        <w:fldChar w:fldCharType="separate"/>
      </w:r>
      <w:r>
        <w:t>25</w:t>
      </w:r>
      <w:r>
        <w:fldChar w:fldCharType="end"/>
      </w:r>
      <w:r>
        <w:rPr>
          <w:rFonts w:hint="eastAsia" w:ascii="微软雅黑" w:hAnsi="微软雅黑" w:eastAsia="微软雅黑" w:cs="微软雅黑"/>
        </w:rPr>
        <w:fldChar w:fldCharType="end"/>
      </w:r>
    </w:p>
    <w:p>
      <w:pPr>
        <w:spacing w:line="360" w:lineRule="auto"/>
        <w:rPr>
          <w:rFonts w:ascii="微软雅黑" w:hAnsi="微软雅黑" w:eastAsia="微软雅黑" w:cs="微软雅黑"/>
          <w:sz w:val="36"/>
          <w:szCs w:val="36"/>
          <w:lang w:val="en-US"/>
        </w:rPr>
      </w:pPr>
      <w:r>
        <w:rPr>
          <w:rFonts w:hint="eastAsia" w:ascii="微软雅黑" w:hAnsi="微软雅黑" w:eastAsia="微软雅黑" w:cs="微软雅黑"/>
        </w:rPr>
        <w:fldChar w:fldCharType="end"/>
      </w:r>
      <w:bookmarkStart w:id="2" w:name="_Toc19787"/>
      <w:r>
        <w:rPr>
          <w:rFonts w:hint="eastAsia" w:ascii="微软雅黑" w:hAnsi="微软雅黑" w:eastAsia="微软雅黑" w:cs="微软雅黑"/>
          <w:sz w:val="36"/>
          <w:szCs w:val="36"/>
          <w:lang w:val="en-US"/>
        </w:rPr>
        <w:t>File information</w:t>
      </w:r>
      <w:bookmarkEnd w:id="2"/>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1"/>
        <w:gridCol w:w="2491"/>
        <w:gridCol w:w="2492"/>
        <w:gridCol w:w="2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2491" w:type="dxa"/>
            <w:shd w:val="clear" w:color="auto" w:fill="D8D8D8"/>
          </w:tcPr>
          <w:p>
            <w:pPr>
              <w:jc w:val="center"/>
              <w:rPr>
                <w:rFonts w:ascii="微软雅黑" w:hAnsi="微软雅黑" w:eastAsia="微软雅黑" w:cs="微软雅黑"/>
                <w:sz w:val="28"/>
                <w:szCs w:val="28"/>
                <w:lang w:val="en-US"/>
              </w:rPr>
            </w:pPr>
            <w:r>
              <w:rPr>
                <w:rFonts w:hint="eastAsia" w:ascii="微软雅黑" w:hAnsi="微软雅黑" w:eastAsia="微软雅黑" w:cs="微软雅黑"/>
                <w:sz w:val="28"/>
                <w:szCs w:val="28"/>
                <w:lang w:val="en-US"/>
              </w:rPr>
              <w:t>Writer</w:t>
            </w:r>
          </w:p>
        </w:tc>
        <w:tc>
          <w:tcPr>
            <w:tcW w:w="2491" w:type="dxa"/>
          </w:tcPr>
          <w:p>
            <w:pPr>
              <w:jc w:val="both"/>
              <w:rPr>
                <w:rFonts w:ascii="微软雅黑" w:hAnsi="微软雅黑" w:eastAsia="微软雅黑" w:cs="微软雅黑"/>
                <w:sz w:val="28"/>
                <w:szCs w:val="28"/>
                <w:lang w:val="en-US"/>
              </w:rPr>
            </w:pPr>
          </w:p>
        </w:tc>
        <w:tc>
          <w:tcPr>
            <w:tcW w:w="2492" w:type="dxa"/>
            <w:shd w:val="clear" w:color="auto" w:fill="D8D8D8"/>
          </w:tcPr>
          <w:p>
            <w:pPr>
              <w:jc w:val="center"/>
              <w:rPr>
                <w:rFonts w:ascii="微软雅黑" w:hAnsi="微软雅黑" w:eastAsia="微软雅黑" w:cs="微软雅黑"/>
                <w:sz w:val="28"/>
                <w:szCs w:val="28"/>
                <w:lang w:val="en-US"/>
              </w:rPr>
            </w:pPr>
            <w:r>
              <w:rPr>
                <w:rFonts w:hint="eastAsia" w:ascii="微软雅黑" w:hAnsi="微软雅黑" w:eastAsia="微软雅黑" w:cs="微软雅黑"/>
                <w:sz w:val="28"/>
                <w:szCs w:val="28"/>
                <w:lang w:val="en-US"/>
              </w:rPr>
              <w:t>The date of writing</w:t>
            </w:r>
          </w:p>
        </w:tc>
        <w:tc>
          <w:tcPr>
            <w:tcW w:w="2492" w:type="dxa"/>
          </w:tcPr>
          <w:p>
            <w:pPr>
              <w:jc w:val="both"/>
              <w:rPr>
                <w:rFonts w:ascii="微软雅黑" w:hAnsi="微软雅黑" w:eastAsia="微软雅黑" w:cs="微软雅黑"/>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491" w:type="dxa"/>
            <w:shd w:val="clear" w:color="auto" w:fill="D8D8D8"/>
          </w:tcPr>
          <w:p>
            <w:pPr>
              <w:jc w:val="center"/>
              <w:rPr>
                <w:rFonts w:ascii="微软雅黑" w:hAnsi="微软雅黑" w:eastAsia="微软雅黑" w:cs="微软雅黑"/>
                <w:sz w:val="28"/>
                <w:szCs w:val="28"/>
                <w:lang w:val="en-US"/>
              </w:rPr>
            </w:pPr>
            <w:r>
              <w:rPr>
                <w:rFonts w:hint="eastAsia" w:ascii="微软雅黑" w:hAnsi="微软雅黑" w:eastAsia="微软雅黑" w:cs="微软雅黑"/>
                <w:sz w:val="28"/>
                <w:szCs w:val="28"/>
                <w:lang w:val="en-US"/>
              </w:rPr>
              <w:t>Reviewer</w:t>
            </w:r>
          </w:p>
        </w:tc>
        <w:tc>
          <w:tcPr>
            <w:tcW w:w="2491" w:type="dxa"/>
          </w:tcPr>
          <w:p>
            <w:pPr>
              <w:jc w:val="both"/>
              <w:rPr>
                <w:rFonts w:ascii="微软雅黑" w:hAnsi="微软雅黑" w:eastAsia="微软雅黑" w:cs="微软雅黑"/>
                <w:sz w:val="28"/>
                <w:szCs w:val="28"/>
                <w:lang w:val="en-US"/>
              </w:rPr>
            </w:pPr>
          </w:p>
        </w:tc>
        <w:tc>
          <w:tcPr>
            <w:tcW w:w="2492" w:type="dxa"/>
            <w:shd w:val="clear" w:color="auto" w:fill="D8D8D8"/>
          </w:tcPr>
          <w:p>
            <w:pPr>
              <w:jc w:val="center"/>
              <w:rPr>
                <w:rFonts w:ascii="微软雅黑" w:hAnsi="微软雅黑" w:eastAsia="微软雅黑" w:cs="微软雅黑"/>
                <w:sz w:val="28"/>
                <w:szCs w:val="28"/>
                <w:lang w:val="en-US"/>
              </w:rPr>
            </w:pPr>
            <w:r>
              <w:rPr>
                <w:rFonts w:hint="eastAsia" w:ascii="微软雅黑" w:hAnsi="微软雅黑" w:eastAsia="微软雅黑" w:cs="微软雅黑"/>
                <w:sz w:val="28"/>
                <w:szCs w:val="28"/>
                <w:lang w:val="en-US"/>
              </w:rPr>
              <w:t>The date of the review</w:t>
            </w:r>
          </w:p>
        </w:tc>
        <w:tc>
          <w:tcPr>
            <w:tcW w:w="2492" w:type="dxa"/>
          </w:tcPr>
          <w:p>
            <w:pPr>
              <w:jc w:val="both"/>
              <w:rPr>
                <w:rFonts w:ascii="微软雅黑" w:hAnsi="微软雅黑" w:eastAsia="微软雅黑" w:cs="微软雅黑"/>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2491" w:type="dxa"/>
            <w:shd w:val="clear" w:color="auto" w:fill="D8D8D8"/>
          </w:tcPr>
          <w:p>
            <w:pPr>
              <w:jc w:val="center"/>
              <w:rPr>
                <w:rFonts w:ascii="微软雅黑" w:hAnsi="微软雅黑" w:eastAsia="微软雅黑" w:cs="微软雅黑"/>
                <w:sz w:val="28"/>
                <w:szCs w:val="28"/>
                <w:lang w:val="en-US"/>
              </w:rPr>
            </w:pPr>
            <w:r>
              <w:rPr>
                <w:rFonts w:hint="eastAsia" w:ascii="微软雅黑" w:hAnsi="微软雅黑" w:eastAsia="微软雅黑" w:cs="微软雅黑"/>
                <w:sz w:val="28"/>
                <w:szCs w:val="28"/>
                <w:lang w:val="en-US"/>
              </w:rPr>
              <w:t>Approver</w:t>
            </w:r>
          </w:p>
        </w:tc>
        <w:tc>
          <w:tcPr>
            <w:tcW w:w="2491" w:type="dxa"/>
          </w:tcPr>
          <w:p>
            <w:pPr>
              <w:jc w:val="both"/>
              <w:rPr>
                <w:rFonts w:ascii="微软雅黑" w:hAnsi="微软雅黑" w:eastAsia="微软雅黑" w:cs="微软雅黑"/>
                <w:sz w:val="28"/>
                <w:szCs w:val="28"/>
                <w:lang w:val="en-US"/>
              </w:rPr>
            </w:pPr>
          </w:p>
        </w:tc>
        <w:tc>
          <w:tcPr>
            <w:tcW w:w="2492" w:type="dxa"/>
            <w:shd w:val="clear" w:color="auto" w:fill="D8D8D8"/>
          </w:tcPr>
          <w:p>
            <w:pPr>
              <w:jc w:val="center"/>
              <w:rPr>
                <w:rFonts w:ascii="微软雅黑" w:hAnsi="微软雅黑" w:eastAsia="微软雅黑" w:cs="微软雅黑"/>
                <w:sz w:val="28"/>
                <w:szCs w:val="28"/>
                <w:lang w:val="en-US"/>
              </w:rPr>
            </w:pPr>
            <w:r>
              <w:rPr>
                <w:rFonts w:hint="eastAsia" w:ascii="微软雅黑" w:hAnsi="微软雅黑" w:eastAsia="微软雅黑" w:cs="微软雅黑"/>
                <w:sz w:val="28"/>
                <w:szCs w:val="28"/>
                <w:lang w:val="en-US"/>
              </w:rPr>
              <w:t>The date of approval</w:t>
            </w:r>
          </w:p>
        </w:tc>
        <w:tc>
          <w:tcPr>
            <w:tcW w:w="2492" w:type="dxa"/>
          </w:tcPr>
          <w:p>
            <w:pPr>
              <w:jc w:val="both"/>
              <w:rPr>
                <w:rFonts w:ascii="微软雅黑" w:hAnsi="微软雅黑" w:eastAsia="微软雅黑" w:cs="微软雅黑"/>
                <w:sz w:val="28"/>
                <w:szCs w:val="28"/>
                <w:lang w:val="en-US"/>
              </w:rPr>
            </w:pPr>
          </w:p>
        </w:tc>
      </w:tr>
    </w:tbl>
    <w:p>
      <w:pPr>
        <w:jc w:val="both"/>
        <w:rPr>
          <w:rFonts w:ascii="微软雅黑" w:hAnsi="微软雅黑" w:eastAsia="微软雅黑" w:cs="微软雅黑"/>
          <w:lang w:val="en-US"/>
        </w:rPr>
      </w:pPr>
    </w:p>
    <w:p>
      <w:pPr>
        <w:jc w:val="both"/>
        <w:outlineLvl w:val="0"/>
        <w:rPr>
          <w:rFonts w:ascii="微软雅黑" w:hAnsi="微软雅黑" w:eastAsia="微软雅黑" w:cs="微软雅黑"/>
          <w:sz w:val="36"/>
          <w:szCs w:val="36"/>
          <w:lang w:val="en-US"/>
        </w:rPr>
      </w:pPr>
      <w:bookmarkStart w:id="3" w:name="_Toc4377"/>
      <w:r>
        <w:rPr>
          <w:rFonts w:hint="eastAsia" w:ascii="微软雅黑" w:hAnsi="微软雅黑" w:eastAsia="微软雅黑" w:cs="微软雅黑"/>
          <w:sz w:val="36"/>
          <w:szCs w:val="36"/>
          <w:lang w:val="en-US"/>
        </w:rPr>
        <w:t>Change records</w:t>
      </w:r>
      <w:bookmarkEnd w:id="3"/>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4"/>
        <w:gridCol w:w="1369"/>
        <w:gridCol w:w="2156"/>
        <w:gridCol w:w="4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shd w:val="clear" w:color="auto" w:fill="D8D8D8"/>
          </w:tcPr>
          <w:p>
            <w:pPr>
              <w:jc w:val="center"/>
              <w:rPr>
                <w:rFonts w:ascii="微软雅黑" w:hAnsi="微软雅黑" w:eastAsia="微软雅黑" w:cs="微软雅黑"/>
                <w:sz w:val="28"/>
                <w:szCs w:val="28"/>
                <w:lang w:val="en-US"/>
              </w:rPr>
            </w:pPr>
            <w:r>
              <w:rPr>
                <w:rFonts w:hint="eastAsia" w:ascii="微软雅黑" w:hAnsi="微软雅黑" w:eastAsia="微软雅黑" w:cs="微软雅黑"/>
                <w:sz w:val="28"/>
                <w:szCs w:val="28"/>
                <w:lang w:val="en-US"/>
              </w:rPr>
              <w:t>date</w:t>
            </w:r>
          </w:p>
        </w:tc>
        <w:tc>
          <w:tcPr>
            <w:tcW w:w="1369" w:type="dxa"/>
            <w:shd w:val="clear" w:color="auto" w:fill="D8D8D8"/>
          </w:tcPr>
          <w:p>
            <w:pPr>
              <w:jc w:val="center"/>
              <w:rPr>
                <w:rFonts w:ascii="微软雅黑" w:hAnsi="微软雅黑" w:eastAsia="微软雅黑" w:cs="微软雅黑"/>
                <w:sz w:val="28"/>
                <w:szCs w:val="28"/>
                <w:lang w:val="en-US"/>
              </w:rPr>
            </w:pPr>
            <w:r>
              <w:rPr>
                <w:rFonts w:hint="eastAsia" w:ascii="微软雅黑" w:hAnsi="微软雅黑" w:eastAsia="微软雅黑" w:cs="微软雅黑"/>
                <w:sz w:val="28"/>
                <w:szCs w:val="28"/>
                <w:lang w:val="en-US"/>
              </w:rPr>
              <w:t>author</w:t>
            </w:r>
          </w:p>
        </w:tc>
        <w:tc>
          <w:tcPr>
            <w:tcW w:w="2156" w:type="dxa"/>
            <w:shd w:val="clear" w:color="auto" w:fill="D8D8D8"/>
          </w:tcPr>
          <w:p>
            <w:pPr>
              <w:jc w:val="center"/>
              <w:rPr>
                <w:rFonts w:ascii="微软雅黑" w:hAnsi="微软雅黑" w:eastAsia="微软雅黑" w:cs="微软雅黑"/>
                <w:sz w:val="28"/>
                <w:szCs w:val="28"/>
                <w:lang w:val="en-US"/>
              </w:rPr>
            </w:pPr>
            <w:r>
              <w:rPr>
                <w:rFonts w:hint="eastAsia" w:ascii="微软雅黑" w:hAnsi="微软雅黑" w:eastAsia="微软雅黑" w:cs="微软雅黑"/>
                <w:sz w:val="28"/>
                <w:szCs w:val="28"/>
                <w:lang w:val="en-US"/>
              </w:rPr>
              <w:t>version</w:t>
            </w:r>
          </w:p>
        </w:tc>
        <w:tc>
          <w:tcPr>
            <w:tcW w:w="4617" w:type="dxa"/>
            <w:shd w:val="clear" w:color="auto" w:fill="D8D8D8"/>
          </w:tcPr>
          <w:p>
            <w:pPr>
              <w:jc w:val="center"/>
              <w:rPr>
                <w:rFonts w:ascii="微软雅黑" w:hAnsi="微软雅黑" w:eastAsia="微软雅黑" w:cs="微软雅黑"/>
                <w:sz w:val="28"/>
                <w:szCs w:val="28"/>
                <w:lang w:val="en-US"/>
              </w:rPr>
            </w:pPr>
            <w:r>
              <w:rPr>
                <w:rFonts w:hint="eastAsia" w:ascii="微软雅黑" w:hAnsi="微软雅黑" w:eastAsia="微软雅黑" w:cs="微软雅黑"/>
                <w:sz w:val="28"/>
                <w:szCs w:val="28"/>
                <w:lang w:val="en-US"/>
              </w:rPr>
              <w:t>Change instructions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tcPr>
          <w:p>
            <w:pPr>
              <w:jc w:val="both"/>
              <w:rPr>
                <w:rFonts w:ascii="微软雅黑" w:hAnsi="微软雅黑" w:eastAsia="微软雅黑" w:cs="微软雅黑"/>
                <w:sz w:val="36"/>
                <w:szCs w:val="36"/>
                <w:lang w:val="en-US"/>
              </w:rPr>
            </w:pPr>
          </w:p>
        </w:tc>
        <w:tc>
          <w:tcPr>
            <w:tcW w:w="1369" w:type="dxa"/>
          </w:tcPr>
          <w:p>
            <w:pPr>
              <w:jc w:val="both"/>
              <w:rPr>
                <w:rFonts w:ascii="微软雅黑" w:hAnsi="微软雅黑" w:eastAsia="微软雅黑" w:cs="微软雅黑"/>
                <w:sz w:val="36"/>
                <w:szCs w:val="36"/>
                <w:lang w:val="en-US"/>
              </w:rPr>
            </w:pPr>
          </w:p>
        </w:tc>
        <w:tc>
          <w:tcPr>
            <w:tcW w:w="2156" w:type="dxa"/>
          </w:tcPr>
          <w:p>
            <w:pPr>
              <w:jc w:val="both"/>
              <w:rPr>
                <w:rFonts w:ascii="微软雅黑" w:hAnsi="微软雅黑" w:eastAsia="微软雅黑" w:cs="微软雅黑"/>
                <w:sz w:val="36"/>
                <w:szCs w:val="36"/>
                <w:lang w:val="en-US"/>
              </w:rPr>
            </w:pPr>
          </w:p>
        </w:tc>
        <w:tc>
          <w:tcPr>
            <w:tcW w:w="4617" w:type="dxa"/>
          </w:tcPr>
          <w:p>
            <w:pPr>
              <w:jc w:val="both"/>
              <w:rPr>
                <w:rFonts w:ascii="微软雅黑" w:hAnsi="微软雅黑" w:eastAsia="微软雅黑" w:cs="微软雅黑"/>
                <w:sz w:val="36"/>
                <w:szCs w:val="3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tcPr>
          <w:p>
            <w:pPr>
              <w:jc w:val="both"/>
              <w:rPr>
                <w:rFonts w:ascii="微软雅黑" w:hAnsi="微软雅黑" w:eastAsia="微软雅黑" w:cs="微软雅黑"/>
                <w:sz w:val="36"/>
                <w:szCs w:val="36"/>
                <w:lang w:val="en-US"/>
              </w:rPr>
            </w:pPr>
          </w:p>
        </w:tc>
        <w:tc>
          <w:tcPr>
            <w:tcW w:w="1369" w:type="dxa"/>
          </w:tcPr>
          <w:p>
            <w:pPr>
              <w:jc w:val="both"/>
              <w:rPr>
                <w:rFonts w:ascii="微软雅黑" w:hAnsi="微软雅黑" w:eastAsia="微软雅黑" w:cs="微软雅黑"/>
                <w:sz w:val="36"/>
                <w:szCs w:val="36"/>
                <w:lang w:val="en-US"/>
              </w:rPr>
            </w:pPr>
          </w:p>
        </w:tc>
        <w:tc>
          <w:tcPr>
            <w:tcW w:w="2156" w:type="dxa"/>
          </w:tcPr>
          <w:p>
            <w:pPr>
              <w:jc w:val="both"/>
              <w:rPr>
                <w:rFonts w:ascii="微软雅黑" w:hAnsi="微软雅黑" w:eastAsia="微软雅黑" w:cs="微软雅黑"/>
                <w:sz w:val="36"/>
                <w:szCs w:val="36"/>
                <w:lang w:val="en-US"/>
              </w:rPr>
            </w:pPr>
          </w:p>
        </w:tc>
        <w:tc>
          <w:tcPr>
            <w:tcW w:w="4617" w:type="dxa"/>
          </w:tcPr>
          <w:p>
            <w:pPr>
              <w:jc w:val="both"/>
              <w:rPr>
                <w:rFonts w:ascii="微软雅黑" w:hAnsi="微软雅黑" w:eastAsia="微软雅黑" w:cs="微软雅黑"/>
                <w:sz w:val="36"/>
                <w:szCs w:val="3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24" w:type="dxa"/>
          </w:tcPr>
          <w:p>
            <w:pPr>
              <w:jc w:val="both"/>
              <w:rPr>
                <w:rFonts w:ascii="微软雅黑" w:hAnsi="微软雅黑" w:eastAsia="微软雅黑" w:cs="微软雅黑"/>
                <w:sz w:val="36"/>
                <w:szCs w:val="36"/>
                <w:lang w:val="en-US"/>
              </w:rPr>
            </w:pPr>
          </w:p>
        </w:tc>
        <w:tc>
          <w:tcPr>
            <w:tcW w:w="1369" w:type="dxa"/>
          </w:tcPr>
          <w:p>
            <w:pPr>
              <w:jc w:val="both"/>
              <w:rPr>
                <w:rFonts w:ascii="微软雅黑" w:hAnsi="微软雅黑" w:eastAsia="微软雅黑" w:cs="微软雅黑"/>
                <w:sz w:val="36"/>
                <w:szCs w:val="36"/>
                <w:lang w:val="en-US"/>
              </w:rPr>
            </w:pPr>
          </w:p>
        </w:tc>
        <w:tc>
          <w:tcPr>
            <w:tcW w:w="2156" w:type="dxa"/>
          </w:tcPr>
          <w:p>
            <w:pPr>
              <w:jc w:val="both"/>
              <w:rPr>
                <w:rFonts w:ascii="微软雅黑" w:hAnsi="微软雅黑" w:eastAsia="微软雅黑" w:cs="微软雅黑"/>
                <w:sz w:val="36"/>
                <w:szCs w:val="36"/>
                <w:lang w:val="en-US"/>
              </w:rPr>
            </w:pPr>
          </w:p>
        </w:tc>
        <w:tc>
          <w:tcPr>
            <w:tcW w:w="4617" w:type="dxa"/>
          </w:tcPr>
          <w:p>
            <w:pPr>
              <w:jc w:val="both"/>
              <w:rPr>
                <w:rFonts w:ascii="微软雅黑" w:hAnsi="微软雅黑" w:eastAsia="微软雅黑" w:cs="微软雅黑"/>
                <w:sz w:val="36"/>
                <w:szCs w:val="3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tcPr>
          <w:p>
            <w:pPr>
              <w:jc w:val="both"/>
              <w:rPr>
                <w:rFonts w:ascii="微软雅黑" w:hAnsi="微软雅黑" w:eastAsia="微软雅黑" w:cs="微软雅黑"/>
                <w:sz w:val="36"/>
                <w:szCs w:val="36"/>
                <w:lang w:val="en-US"/>
              </w:rPr>
            </w:pPr>
          </w:p>
        </w:tc>
        <w:tc>
          <w:tcPr>
            <w:tcW w:w="1369" w:type="dxa"/>
          </w:tcPr>
          <w:p>
            <w:pPr>
              <w:jc w:val="both"/>
              <w:rPr>
                <w:rFonts w:ascii="微软雅黑" w:hAnsi="微软雅黑" w:eastAsia="微软雅黑" w:cs="微软雅黑"/>
                <w:sz w:val="36"/>
                <w:szCs w:val="36"/>
                <w:lang w:val="en-US"/>
              </w:rPr>
            </w:pPr>
          </w:p>
        </w:tc>
        <w:tc>
          <w:tcPr>
            <w:tcW w:w="2156" w:type="dxa"/>
          </w:tcPr>
          <w:p>
            <w:pPr>
              <w:jc w:val="both"/>
              <w:rPr>
                <w:rFonts w:ascii="微软雅黑" w:hAnsi="微软雅黑" w:eastAsia="微软雅黑" w:cs="微软雅黑"/>
                <w:sz w:val="36"/>
                <w:szCs w:val="36"/>
                <w:lang w:val="en-US"/>
              </w:rPr>
            </w:pPr>
          </w:p>
        </w:tc>
        <w:tc>
          <w:tcPr>
            <w:tcW w:w="4617" w:type="dxa"/>
          </w:tcPr>
          <w:p>
            <w:pPr>
              <w:jc w:val="both"/>
              <w:rPr>
                <w:rFonts w:ascii="微软雅黑" w:hAnsi="微软雅黑" w:eastAsia="微软雅黑" w:cs="微软雅黑"/>
                <w:sz w:val="36"/>
                <w:szCs w:val="3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tcPr>
          <w:p>
            <w:pPr>
              <w:jc w:val="both"/>
              <w:rPr>
                <w:rFonts w:ascii="微软雅黑" w:hAnsi="微软雅黑" w:eastAsia="微软雅黑" w:cs="微软雅黑"/>
                <w:sz w:val="36"/>
                <w:szCs w:val="36"/>
                <w:lang w:val="en-US"/>
              </w:rPr>
            </w:pPr>
          </w:p>
        </w:tc>
        <w:tc>
          <w:tcPr>
            <w:tcW w:w="1369" w:type="dxa"/>
          </w:tcPr>
          <w:p>
            <w:pPr>
              <w:jc w:val="both"/>
              <w:rPr>
                <w:rFonts w:ascii="微软雅黑" w:hAnsi="微软雅黑" w:eastAsia="微软雅黑" w:cs="微软雅黑"/>
                <w:sz w:val="36"/>
                <w:szCs w:val="36"/>
                <w:lang w:val="en-US"/>
              </w:rPr>
            </w:pPr>
          </w:p>
        </w:tc>
        <w:tc>
          <w:tcPr>
            <w:tcW w:w="2156" w:type="dxa"/>
          </w:tcPr>
          <w:p>
            <w:pPr>
              <w:jc w:val="both"/>
              <w:rPr>
                <w:rFonts w:ascii="微软雅黑" w:hAnsi="微软雅黑" w:eastAsia="微软雅黑" w:cs="微软雅黑"/>
                <w:sz w:val="36"/>
                <w:szCs w:val="36"/>
                <w:lang w:val="en-US"/>
              </w:rPr>
            </w:pPr>
          </w:p>
        </w:tc>
        <w:tc>
          <w:tcPr>
            <w:tcW w:w="4617" w:type="dxa"/>
          </w:tcPr>
          <w:p>
            <w:pPr>
              <w:jc w:val="both"/>
              <w:rPr>
                <w:rFonts w:ascii="微软雅黑" w:hAnsi="微软雅黑" w:eastAsia="微软雅黑" w:cs="微软雅黑"/>
                <w:sz w:val="36"/>
                <w:szCs w:val="36"/>
                <w:lang w:val="en-US"/>
              </w:rPr>
            </w:pPr>
          </w:p>
        </w:tc>
      </w:tr>
    </w:tbl>
    <w:p>
      <w:pPr>
        <w:jc w:val="both"/>
        <w:outlineLvl w:val="0"/>
        <w:rPr>
          <w:rFonts w:ascii="微软雅黑" w:hAnsi="微软雅黑" w:eastAsia="微软雅黑" w:cs="微软雅黑"/>
          <w:sz w:val="36"/>
          <w:szCs w:val="36"/>
          <w:lang w:val="en-US"/>
        </w:rPr>
      </w:pPr>
      <w:bookmarkStart w:id="4" w:name="_Toc4670"/>
      <w:r>
        <w:rPr>
          <w:rFonts w:hint="eastAsia" w:ascii="微软雅黑" w:hAnsi="微软雅黑" w:eastAsia="微软雅黑" w:cs="微软雅黑"/>
          <w:sz w:val="36"/>
          <w:szCs w:val="36"/>
          <w:lang w:val="en-US"/>
        </w:rPr>
        <w:t>Change review</w:t>
      </w:r>
      <w:bookmarkEnd w:id="4"/>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6"/>
        <w:gridCol w:w="1665"/>
        <w:gridCol w:w="6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6" w:type="dxa"/>
            <w:shd w:val="clear" w:color="auto" w:fill="D8D8D8"/>
          </w:tcPr>
          <w:p>
            <w:pPr>
              <w:jc w:val="center"/>
              <w:rPr>
                <w:rFonts w:ascii="微软雅黑" w:hAnsi="微软雅黑" w:eastAsia="微软雅黑" w:cs="微软雅黑"/>
                <w:sz w:val="28"/>
                <w:szCs w:val="28"/>
                <w:lang w:val="en-US"/>
              </w:rPr>
            </w:pPr>
            <w:r>
              <w:rPr>
                <w:rFonts w:hint="eastAsia" w:ascii="微软雅黑" w:hAnsi="微软雅黑" w:eastAsia="微软雅黑" w:cs="微软雅黑"/>
                <w:sz w:val="28"/>
                <w:szCs w:val="28"/>
                <w:lang w:val="en-US"/>
              </w:rPr>
              <w:t>date</w:t>
            </w:r>
          </w:p>
        </w:tc>
        <w:tc>
          <w:tcPr>
            <w:tcW w:w="1665" w:type="dxa"/>
            <w:shd w:val="clear" w:color="auto" w:fill="D8D8D8"/>
          </w:tcPr>
          <w:p>
            <w:pPr>
              <w:jc w:val="center"/>
              <w:rPr>
                <w:rFonts w:ascii="微软雅黑" w:hAnsi="微软雅黑" w:eastAsia="微软雅黑" w:cs="微软雅黑"/>
                <w:sz w:val="28"/>
                <w:szCs w:val="28"/>
                <w:lang w:val="en-US"/>
              </w:rPr>
            </w:pPr>
            <w:r>
              <w:rPr>
                <w:rFonts w:hint="eastAsia" w:ascii="微软雅黑" w:hAnsi="微软雅黑" w:eastAsia="微软雅黑" w:cs="微软雅黑"/>
                <w:sz w:val="28"/>
                <w:szCs w:val="28"/>
                <w:lang w:val="en-US"/>
              </w:rPr>
              <w:t>Reviewer</w:t>
            </w:r>
          </w:p>
        </w:tc>
        <w:tc>
          <w:tcPr>
            <w:tcW w:w="6565" w:type="dxa"/>
            <w:shd w:val="clear" w:color="auto" w:fill="D8D8D8"/>
          </w:tcPr>
          <w:p>
            <w:pPr>
              <w:jc w:val="center"/>
              <w:rPr>
                <w:rFonts w:ascii="微软雅黑" w:hAnsi="微软雅黑" w:eastAsia="微软雅黑" w:cs="微软雅黑"/>
                <w:sz w:val="28"/>
                <w:szCs w:val="28"/>
                <w:lang w:val="en-US"/>
              </w:rPr>
            </w:pPr>
            <w:r>
              <w:rPr>
                <w:rFonts w:hint="eastAsia" w:ascii="微软雅黑" w:hAnsi="微软雅黑" w:eastAsia="微软雅黑" w:cs="微软雅黑"/>
                <w:sz w:val="28"/>
                <w:szCs w:val="28"/>
                <w:lang w:val="en-US"/>
              </w:rPr>
              <w:t>opinion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6" w:type="dxa"/>
          </w:tcPr>
          <w:p>
            <w:pPr>
              <w:jc w:val="both"/>
              <w:rPr>
                <w:rFonts w:ascii="微软雅黑" w:hAnsi="微软雅黑" w:eastAsia="微软雅黑" w:cs="微软雅黑"/>
                <w:sz w:val="36"/>
                <w:szCs w:val="36"/>
                <w:lang w:val="en-US"/>
              </w:rPr>
            </w:pPr>
          </w:p>
        </w:tc>
        <w:tc>
          <w:tcPr>
            <w:tcW w:w="1665" w:type="dxa"/>
          </w:tcPr>
          <w:p>
            <w:pPr>
              <w:jc w:val="both"/>
              <w:rPr>
                <w:rFonts w:ascii="微软雅黑" w:hAnsi="微软雅黑" w:eastAsia="微软雅黑" w:cs="微软雅黑"/>
                <w:sz w:val="36"/>
                <w:szCs w:val="36"/>
                <w:lang w:val="en-US"/>
              </w:rPr>
            </w:pPr>
          </w:p>
        </w:tc>
        <w:tc>
          <w:tcPr>
            <w:tcW w:w="6565" w:type="dxa"/>
          </w:tcPr>
          <w:p>
            <w:pPr>
              <w:jc w:val="both"/>
              <w:rPr>
                <w:rFonts w:ascii="微软雅黑" w:hAnsi="微软雅黑" w:eastAsia="微软雅黑" w:cs="微软雅黑"/>
                <w:sz w:val="36"/>
                <w:szCs w:val="3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6" w:type="dxa"/>
          </w:tcPr>
          <w:p>
            <w:pPr>
              <w:jc w:val="both"/>
              <w:rPr>
                <w:rFonts w:ascii="微软雅黑" w:hAnsi="微软雅黑" w:eastAsia="微软雅黑" w:cs="微软雅黑"/>
                <w:sz w:val="36"/>
                <w:szCs w:val="36"/>
                <w:lang w:val="en-US"/>
              </w:rPr>
            </w:pPr>
          </w:p>
        </w:tc>
        <w:tc>
          <w:tcPr>
            <w:tcW w:w="1665" w:type="dxa"/>
          </w:tcPr>
          <w:p>
            <w:pPr>
              <w:jc w:val="both"/>
              <w:rPr>
                <w:rFonts w:ascii="微软雅黑" w:hAnsi="微软雅黑" w:eastAsia="微软雅黑" w:cs="微软雅黑"/>
                <w:sz w:val="36"/>
                <w:szCs w:val="36"/>
                <w:lang w:val="en-US"/>
              </w:rPr>
            </w:pPr>
          </w:p>
        </w:tc>
        <w:tc>
          <w:tcPr>
            <w:tcW w:w="6565" w:type="dxa"/>
          </w:tcPr>
          <w:p>
            <w:pPr>
              <w:jc w:val="both"/>
              <w:rPr>
                <w:rFonts w:ascii="微软雅黑" w:hAnsi="微软雅黑" w:eastAsia="微软雅黑" w:cs="微软雅黑"/>
                <w:sz w:val="36"/>
                <w:szCs w:val="3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6" w:type="dxa"/>
          </w:tcPr>
          <w:p>
            <w:pPr>
              <w:jc w:val="both"/>
              <w:rPr>
                <w:rFonts w:ascii="微软雅黑" w:hAnsi="微软雅黑" w:eastAsia="微软雅黑" w:cs="微软雅黑"/>
                <w:sz w:val="36"/>
                <w:szCs w:val="36"/>
                <w:lang w:val="en-US"/>
              </w:rPr>
            </w:pPr>
          </w:p>
        </w:tc>
        <w:tc>
          <w:tcPr>
            <w:tcW w:w="1665" w:type="dxa"/>
          </w:tcPr>
          <w:p>
            <w:pPr>
              <w:jc w:val="both"/>
              <w:rPr>
                <w:rFonts w:ascii="微软雅黑" w:hAnsi="微软雅黑" w:eastAsia="微软雅黑" w:cs="微软雅黑"/>
                <w:sz w:val="36"/>
                <w:szCs w:val="36"/>
                <w:lang w:val="en-US"/>
              </w:rPr>
            </w:pPr>
          </w:p>
        </w:tc>
        <w:tc>
          <w:tcPr>
            <w:tcW w:w="6565" w:type="dxa"/>
          </w:tcPr>
          <w:p>
            <w:pPr>
              <w:jc w:val="both"/>
              <w:rPr>
                <w:rFonts w:ascii="微软雅黑" w:hAnsi="微软雅黑" w:eastAsia="微软雅黑" w:cs="微软雅黑"/>
                <w:sz w:val="36"/>
                <w:szCs w:val="3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6" w:type="dxa"/>
          </w:tcPr>
          <w:p>
            <w:pPr>
              <w:jc w:val="both"/>
              <w:rPr>
                <w:rFonts w:ascii="微软雅黑" w:hAnsi="微软雅黑" w:eastAsia="微软雅黑" w:cs="微软雅黑"/>
                <w:sz w:val="36"/>
                <w:szCs w:val="36"/>
                <w:lang w:val="en-US"/>
              </w:rPr>
            </w:pPr>
          </w:p>
        </w:tc>
        <w:tc>
          <w:tcPr>
            <w:tcW w:w="1665" w:type="dxa"/>
          </w:tcPr>
          <w:p>
            <w:pPr>
              <w:jc w:val="both"/>
              <w:rPr>
                <w:rFonts w:ascii="微软雅黑" w:hAnsi="微软雅黑" w:eastAsia="微软雅黑" w:cs="微软雅黑"/>
                <w:sz w:val="36"/>
                <w:szCs w:val="36"/>
                <w:lang w:val="en-US"/>
              </w:rPr>
            </w:pPr>
          </w:p>
        </w:tc>
        <w:tc>
          <w:tcPr>
            <w:tcW w:w="6565" w:type="dxa"/>
          </w:tcPr>
          <w:p>
            <w:pPr>
              <w:jc w:val="both"/>
              <w:rPr>
                <w:rFonts w:ascii="微软雅黑" w:hAnsi="微软雅黑" w:eastAsia="微软雅黑" w:cs="微软雅黑"/>
                <w:sz w:val="36"/>
                <w:szCs w:val="3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6" w:type="dxa"/>
          </w:tcPr>
          <w:p>
            <w:pPr>
              <w:jc w:val="both"/>
              <w:rPr>
                <w:rFonts w:ascii="微软雅黑" w:hAnsi="微软雅黑" w:eastAsia="微软雅黑" w:cs="微软雅黑"/>
                <w:sz w:val="36"/>
                <w:szCs w:val="36"/>
                <w:lang w:val="en-US"/>
              </w:rPr>
            </w:pPr>
          </w:p>
        </w:tc>
        <w:tc>
          <w:tcPr>
            <w:tcW w:w="1665" w:type="dxa"/>
          </w:tcPr>
          <w:p>
            <w:pPr>
              <w:jc w:val="both"/>
              <w:rPr>
                <w:rFonts w:ascii="微软雅黑" w:hAnsi="微软雅黑" w:eastAsia="微软雅黑" w:cs="微软雅黑"/>
                <w:sz w:val="36"/>
                <w:szCs w:val="36"/>
                <w:lang w:val="en-US"/>
              </w:rPr>
            </w:pPr>
          </w:p>
        </w:tc>
        <w:tc>
          <w:tcPr>
            <w:tcW w:w="6565" w:type="dxa"/>
          </w:tcPr>
          <w:p>
            <w:pPr>
              <w:jc w:val="both"/>
              <w:rPr>
                <w:rFonts w:ascii="微软雅黑" w:hAnsi="微软雅黑" w:eastAsia="微软雅黑" w:cs="微软雅黑"/>
                <w:sz w:val="36"/>
                <w:szCs w:val="36"/>
                <w:lang w:val="en-US"/>
              </w:rPr>
            </w:pPr>
          </w:p>
        </w:tc>
      </w:tr>
      <w:bookmarkEnd w:id="0"/>
      <w:bookmarkEnd w:id="1"/>
    </w:tbl>
    <w:p>
      <w:pPr>
        <w:jc w:val="both"/>
        <w:outlineLvl w:val="0"/>
        <w:rPr>
          <w:rFonts w:ascii="微软雅黑" w:hAnsi="微软雅黑" w:eastAsia="微软雅黑" w:cs="微软雅黑"/>
          <w:b/>
          <w:bCs/>
          <w:color w:val="404040" w:themeColor="text1" w:themeTint="BF"/>
          <w:sz w:val="36"/>
          <w:szCs w:val="36"/>
          <w:lang w:val="en-US"/>
          <w14:textFill>
            <w14:solidFill>
              <w14:schemeClr w14:val="tx1">
                <w14:lumMod w14:val="75000"/>
                <w14:lumOff w14:val="25000"/>
              </w14:schemeClr>
            </w14:solidFill>
          </w14:textFill>
        </w:rPr>
      </w:pPr>
      <w:bookmarkStart w:id="5" w:name="_Toc30566"/>
    </w:p>
    <w:p>
      <w:pPr>
        <w:numPr>
          <w:ilvl w:val="0"/>
          <w:numId w:val="1"/>
        </w:numPr>
        <w:jc w:val="both"/>
        <w:outlineLvl w:val="0"/>
        <w:rPr>
          <w:rFonts w:ascii="微软雅黑" w:hAnsi="微软雅黑" w:eastAsia="微软雅黑" w:cs="微软雅黑"/>
          <w:b/>
          <w:bCs/>
          <w:color w:val="404040" w:themeColor="text1" w:themeTint="BF"/>
          <w:sz w:val="36"/>
          <w:szCs w:val="36"/>
          <w:lang w:val="en-US"/>
          <w14:textFill>
            <w14:solidFill>
              <w14:schemeClr w14:val="tx1">
                <w14:lumMod w14:val="75000"/>
                <w14:lumOff w14:val="25000"/>
              </w14:schemeClr>
            </w14:solidFill>
          </w14:textFill>
        </w:rPr>
      </w:pPr>
      <w:bookmarkStart w:id="6" w:name="_Toc3475"/>
      <w:r>
        <w:rPr>
          <w:rFonts w:hint="eastAsia" w:ascii="微软雅黑" w:hAnsi="微软雅黑" w:eastAsia="微软雅黑" w:cs="微软雅黑"/>
          <w:b/>
          <w:bCs/>
          <w:color w:val="404040" w:themeColor="text1" w:themeTint="BF"/>
          <w:sz w:val="36"/>
          <w:szCs w:val="36"/>
          <w:lang w:val="en-US"/>
          <w14:textFill>
            <w14:solidFill>
              <w14:schemeClr w14:val="tx1">
                <w14:lumMod w14:val="75000"/>
                <w14:lumOff w14:val="25000"/>
              </w14:schemeClr>
            </w14:solidFill>
          </w14:textFill>
        </w:rPr>
        <w:t xml:space="preserve">Contact </w:t>
      </w:r>
      <w:r>
        <w:rPr>
          <w:rFonts w:hint="eastAsia" w:ascii="微软雅黑" w:hAnsi="微软雅黑" w:eastAsia="微软雅黑" w:cs="微软雅黑"/>
          <w:b/>
          <w:bCs/>
          <w:sz w:val="36"/>
          <w:szCs w:val="36"/>
          <w:lang w:val="en-US"/>
        </w:rPr>
        <w:t>U</w:t>
      </w:r>
      <w:r>
        <w:rPr>
          <w:rFonts w:hint="eastAsia" w:ascii="微软雅黑" w:hAnsi="微软雅黑" w:eastAsia="微软雅黑" w:cs="微软雅黑"/>
          <w:b/>
          <w:bCs/>
          <w:color w:val="404040" w:themeColor="text1" w:themeTint="BF"/>
          <w:sz w:val="36"/>
          <w:szCs w:val="36"/>
          <w:lang w:val="en-US"/>
          <w14:textFill>
            <w14:solidFill>
              <w14:schemeClr w14:val="tx1">
                <w14:lumMod w14:val="75000"/>
                <w14:lumOff w14:val="25000"/>
              </w14:schemeClr>
            </w14:solidFill>
          </w14:textFill>
        </w:rPr>
        <w:t>s</w:t>
      </w:r>
      <w:bookmarkEnd w:id="5"/>
      <w:bookmarkEnd w:id="6"/>
    </w:p>
    <w:p>
      <w:pPr>
        <w:jc w:val="both"/>
        <w:rPr>
          <w:rFonts w:ascii="微软雅黑" w:hAnsi="微软雅黑" w:eastAsia="微软雅黑" w:cs="微软雅黑"/>
          <w:b/>
          <w:bCs/>
          <w:color w:val="404040" w:themeColor="text1" w:themeTint="BF"/>
          <w:sz w:val="36"/>
          <w:szCs w:val="36"/>
          <w:lang w:val="en-US"/>
          <w14:textFill>
            <w14:solidFill>
              <w14:schemeClr w14:val="tx1">
                <w14:lumMod w14:val="75000"/>
                <w14:lumOff w14:val="25000"/>
              </w14:schemeClr>
            </w14:solidFill>
          </w14:textFill>
        </w:rPr>
      </w:pPr>
      <w:r>
        <w:rPr>
          <w:rFonts w:hint="eastAsia" w:ascii="微软雅黑" w:hAnsi="微软雅黑" w:eastAsia="微软雅黑" w:cs="微软雅黑"/>
          <w:b/>
          <w:bCs/>
          <w:sz w:val="21"/>
          <w:szCs w:val="21"/>
          <w:lang w:val="en-US" w:bidi="ar-SA"/>
        </w:rPr>
        <w:drawing>
          <wp:anchor distT="0" distB="0" distL="114300" distR="114300" simplePos="0" relativeHeight="251681792" behindDoc="0" locked="0" layoutInCell="1" allowOverlap="1">
            <wp:simplePos x="0" y="0"/>
            <wp:positionH relativeFrom="column">
              <wp:posOffset>4650740</wp:posOffset>
            </wp:positionH>
            <wp:positionV relativeFrom="paragraph">
              <wp:posOffset>116840</wp:posOffset>
            </wp:positionV>
            <wp:extent cx="1694815" cy="1694815"/>
            <wp:effectExtent l="0" t="0" r="635" b="635"/>
            <wp:wrapNone/>
            <wp:docPr id="9" name="图片 9" descr="公司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公司二维码"/>
                    <pic:cNvPicPr>
                      <a:picLocks noChangeAspect="1"/>
                    </pic:cNvPicPr>
                  </pic:nvPicPr>
                  <pic:blipFill>
                    <a:blip r:embed="rId11"/>
                    <a:stretch>
                      <a:fillRect/>
                    </a:stretch>
                  </pic:blipFill>
                  <pic:spPr>
                    <a:xfrm>
                      <a:off x="0" y="0"/>
                      <a:ext cx="1694815" cy="1694815"/>
                    </a:xfrm>
                    <a:prstGeom prst="rect">
                      <a:avLst/>
                    </a:prstGeom>
                  </pic:spPr>
                </pic:pic>
              </a:graphicData>
            </a:graphic>
          </wp:anchor>
        </w:drawing>
      </w:r>
    </w:p>
    <w:p>
      <w:pPr>
        <w:jc w:val="both"/>
        <w:rPr>
          <w:rFonts w:ascii="微软雅黑" w:hAnsi="微软雅黑" w:eastAsia="微软雅黑" w:cs="微软雅黑"/>
          <w:lang w:val="en-US"/>
        </w:rPr>
      </w:pPr>
      <w:r>
        <w:rPr>
          <w:rFonts w:hint="eastAsia" w:ascii="微软雅黑" w:hAnsi="微软雅黑" w:eastAsia="微软雅黑" w:cs="微软雅黑"/>
          <w:lang w:val="en-US"/>
        </w:rPr>
        <w:t>Shenzhen Kinseal Intelligent Control Technology Co., LTD</w:t>
      </w:r>
    </w:p>
    <w:p>
      <w:pPr>
        <w:jc w:val="both"/>
        <w:rPr>
          <w:rFonts w:ascii="微软雅黑" w:hAnsi="微软雅黑" w:eastAsia="微软雅黑" w:cs="微软雅黑"/>
          <w:lang w:val="en-US"/>
        </w:rPr>
      </w:pPr>
      <w:r>
        <w:rPr>
          <w:rFonts w:hint="eastAsia" w:ascii="微软雅黑" w:hAnsi="微软雅黑" w:eastAsia="微软雅黑" w:cs="微软雅黑"/>
          <w:lang w:val="en-US"/>
        </w:rPr>
        <w:t>Floor 3, Yaoji Building 1,  Xinhetongfufu Industrial Zone,</w:t>
      </w:r>
    </w:p>
    <w:p>
      <w:pPr>
        <w:jc w:val="both"/>
        <w:rPr>
          <w:rFonts w:ascii="微软雅黑" w:hAnsi="微软雅黑" w:eastAsia="微软雅黑" w:cs="微软雅黑"/>
          <w:lang w:val="en-US"/>
        </w:rPr>
      </w:pPr>
      <w:r>
        <w:rPr>
          <w:rFonts w:hint="eastAsia" w:ascii="微软雅黑" w:hAnsi="微软雅黑" w:eastAsia="微软雅黑" w:cs="微软雅黑"/>
          <w:lang w:val="en-US"/>
        </w:rPr>
        <w:t xml:space="preserve"> Fuhai Street, Bao 'an District, Shenzhen</w:t>
      </w:r>
    </w:p>
    <w:p>
      <w:pPr>
        <w:jc w:val="both"/>
        <w:rPr>
          <w:rFonts w:ascii="微软雅黑" w:hAnsi="微软雅黑" w:eastAsia="微软雅黑" w:cs="微软雅黑"/>
          <w:lang w:val="en-US"/>
        </w:rPr>
      </w:pPr>
      <w:r>
        <w:rPr>
          <w:rFonts w:hint="eastAsia" w:ascii="微软雅黑" w:hAnsi="微软雅黑" w:eastAsia="微软雅黑" w:cs="微软雅黑"/>
          <w:lang w:val="en-US"/>
        </w:rPr>
        <w:t>Company Web Site：</w:t>
      </w:r>
      <w:r>
        <w:rPr>
          <w:rFonts w:hint="eastAsia"/>
        </w:rPr>
        <w:fldChar w:fldCharType="begin"/>
      </w:r>
      <w:r>
        <w:rPr>
          <w:lang w:val="en-US"/>
        </w:rPr>
        <w:instrText xml:space="preserve"> HYPERLINK "http://www.kinseal.com" </w:instrText>
      </w:r>
      <w:r>
        <w:rPr>
          <w:rFonts w:hint="eastAsia"/>
        </w:rPr>
        <w:fldChar w:fldCharType="separate"/>
      </w:r>
      <w:r>
        <w:rPr>
          <w:rStyle w:val="15"/>
          <w:rFonts w:hint="eastAsia" w:ascii="微软雅黑" w:hAnsi="微软雅黑" w:eastAsia="微软雅黑" w:cs="微软雅黑"/>
          <w:color w:val="auto"/>
          <w:lang w:val="en-US"/>
        </w:rPr>
        <w:t>www.kinseal.com</w:t>
      </w:r>
      <w:r>
        <w:rPr>
          <w:rStyle w:val="15"/>
          <w:rFonts w:hint="eastAsia" w:ascii="微软雅黑" w:hAnsi="微软雅黑" w:eastAsia="微软雅黑" w:cs="微软雅黑"/>
          <w:color w:val="auto"/>
          <w:lang w:val="en-US"/>
        </w:rPr>
        <w:fldChar w:fldCharType="end"/>
      </w:r>
    </w:p>
    <w:p>
      <w:pPr>
        <w:jc w:val="both"/>
        <w:rPr>
          <w:rFonts w:ascii="微软雅黑" w:hAnsi="微软雅黑" w:eastAsia="微软雅黑" w:cs="微软雅黑"/>
          <w:lang w:val="en-US"/>
        </w:rPr>
      </w:pPr>
      <w:r>
        <w:rPr>
          <w:rFonts w:hint="eastAsia" w:ascii="微软雅黑" w:hAnsi="微软雅黑" w:eastAsia="微软雅黑" w:cs="微软雅黑"/>
          <w:lang w:val="en-US"/>
        </w:rPr>
        <w:t>Business  Of  Selling：08</w:t>
      </w:r>
      <w:r>
        <w:rPr>
          <w:rFonts w:ascii="微软雅黑" w:hAnsi="微软雅黑" w:eastAsia="微软雅黑" w:cs="微软雅黑"/>
          <w:lang w:val="en-US"/>
        </w:rPr>
        <w:t>6</w:t>
      </w:r>
      <w:r>
        <w:rPr>
          <w:rFonts w:hint="eastAsia" w:ascii="微软雅黑" w:hAnsi="微软雅黑" w:eastAsia="微软雅黑" w:cs="微软雅黑"/>
          <w:lang w:val="en-US"/>
        </w:rPr>
        <w:t>-136 4144 2131</w:t>
      </w:r>
    </w:p>
    <w:p>
      <w:pPr>
        <w:jc w:val="both"/>
        <w:rPr>
          <w:rFonts w:ascii="微软雅黑" w:hAnsi="微软雅黑" w:eastAsia="微软雅黑" w:cs="微软雅黑"/>
          <w:lang w:val="en-US"/>
        </w:rPr>
      </w:pPr>
      <w:r>
        <w:rPr>
          <w:rFonts w:hint="eastAsia" w:ascii="微软雅黑" w:hAnsi="微软雅黑" w:eastAsia="微软雅黑" w:cs="微软雅黑"/>
          <w:lang w:val="en-US"/>
        </w:rPr>
        <w:t>Technical Support：08</w:t>
      </w:r>
      <w:r>
        <w:rPr>
          <w:rFonts w:ascii="微软雅黑" w:hAnsi="微软雅黑" w:eastAsia="微软雅黑" w:cs="微软雅黑"/>
          <w:lang w:val="en-US"/>
        </w:rPr>
        <w:t>6</w:t>
      </w:r>
      <w:r>
        <w:rPr>
          <w:rFonts w:hint="eastAsia" w:ascii="微软雅黑" w:hAnsi="微软雅黑" w:eastAsia="微软雅黑" w:cs="微软雅黑"/>
          <w:lang w:val="en-US"/>
        </w:rPr>
        <w:t>-186 8246 9902</w:t>
      </w:r>
    </w:p>
    <w:p>
      <w:pPr>
        <w:jc w:val="both"/>
        <w:rPr>
          <w:rFonts w:ascii="微软雅黑" w:hAnsi="微软雅黑" w:eastAsia="微软雅黑" w:cs="微软雅黑"/>
          <w:lang w:val="en-US"/>
        </w:rPr>
      </w:pPr>
    </w:p>
    <w:p>
      <w:pPr>
        <w:jc w:val="both"/>
        <w:rPr>
          <w:rFonts w:ascii="微软雅黑" w:hAnsi="微软雅黑" w:eastAsia="微软雅黑" w:cs="微软雅黑"/>
          <w:lang w:val="en-US"/>
        </w:rPr>
      </w:pPr>
    </w:p>
    <w:p>
      <w:pPr>
        <w:jc w:val="both"/>
        <w:rPr>
          <w:rFonts w:ascii="微软雅黑" w:hAnsi="微软雅黑" w:eastAsia="微软雅黑" w:cs="微软雅黑"/>
          <w:lang w:val="en-US"/>
        </w:rPr>
      </w:pPr>
    </w:p>
    <w:p>
      <w:pPr>
        <w:tabs>
          <w:tab w:val="left" w:pos="6272"/>
        </w:tabs>
        <w:jc w:val="both"/>
        <w:rPr>
          <w:rFonts w:ascii="微软雅黑" w:hAnsi="微软雅黑" w:eastAsia="微软雅黑" w:cs="微软雅黑"/>
          <w:lang w:val="en-US"/>
        </w:rPr>
      </w:pPr>
      <w:r>
        <w:rPr>
          <w:rFonts w:hint="eastAsia" w:ascii="微软雅黑" w:hAnsi="微软雅黑" w:eastAsia="微软雅黑" w:cs="微软雅黑"/>
          <w:lang w:val="en-US"/>
        </w:rPr>
        <w:tab/>
      </w:r>
    </w:p>
    <w:p>
      <w:pPr>
        <w:numPr>
          <w:ilvl w:val="0"/>
          <w:numId w:val="1"/>
        </w:numPr>
        <w:jc w:val="both"/>
        <w:outlineLvl w:val="0"/>
        <w:rPr>
          <w:rFonts w:ascii="微软雅黑" w:hAnsi="微软雅黑" w:eastAsia="微软雅黑" w:cs="微软雅黑"/>
          <w:b/>
          <w:bCs/>
          <w:color w:val="404040" w:themeColor="text1" w:themeTint="BF"/>
          <w:sz w:val="36"/>
          <w:szCs w:val="36"/>
          <w:lang w:val="en-US"/>
          <w14:textFill>
            <w14:solidFill>
              <w14:schemeClr w14:val="tx1">
                <w14:lumMod w14:val="75000"/>
                <w14:lumOff w14:val="25000"/>
              </w14:schemeClr>
            </w14:solidFill>
          </w14:textFill>
        </w:rPr>
      </w:pPr>
      <w:bookmarkStart w:id="7" w:name="_Toc31546"/>
      <w:bookmarkStart w:id="8" w:name="_Toc12789"/>
      <w:r>
        <w:rPr>
          <w:rFonts w:hint="eastAsia" w:ascii="微软雅黑" w:hAnsi="微软雅黑" w:eastAsia="微软雅黑" w:cs="微软雅黑"/>
          <w:b/>
          <w:bCs/>
          <w:sz w:val="36"/>
          <w:szCs w:val="36"/>
          <w:lang w:val="en-US"/>
        </w:rPr>
        <w:t>Company Environment</w:t>
      </w:r>
      <w:bookmarkEnd w:id="7"/>
      <w:bookmarkEnd w:id="8"/>
    </w:p>
    <w:p>
      <w:pPr>
        <w:jc w:val="both"/>
        <w:outlineLvl w:val="0"/>
        <w:rPr>
          <w:rFonts w:ascii="微软雅黑" w:hAnsi="微软雅黑" w:eastAsia="微软雅黑" w:cs="微软雅黑"/>
          <w:b/>
          <w:bCs/>
          <w:color w:val="404040" w:themeColor="text1" w:themeTint="BF"/>
          <w:sz w:val="36"/>
          <w:szCs w:val="36"/>
          <w:lang w:val="en-US"/>
          <w14:textFill>
            <w14:solidFill>
              <w14:schemeClr w14:val="tx1">
                <w14:lumMod w14:val="75000"/>
                <w14:lumOff w14:val="25000"/>
              </w14:schemeClr>
            </w14:solidFill>
          </w14:textFill>
        </w:rPr>
      </w:pPr>
    </w:p>
    <w:p>
      <w:pPr>
        <w:rPr>
          <w:rFonts w:ascii="微软雅黑" w:hAnsi="微软雅黑" w:eastAsia="微软雅黑" w:cs="微软雅黑"/>
          <w:szCs w:val="24"/>
          <w:lang w:val="en-US"/>
        </w:rPr>
      </w:pPr>
      <w:r>
        <w:rPr>
          <w:rFonts w:hint="eastAsia" w:ascii="微软雅黑" w:hAnsi="微软雅黑" w:eastAsia="微软雅黑" w:cs="微软雅黑"/>
          <w:szCs w:val="24"/>
          <w:lang w:val="en-US" w:bidi="ar-SA"/>
        </w:rPr>
        <w:drawing>
          <wp:inline distT="0" distB="0" distL="114300" distR="114300">
            <wp:extent cx="6172200" cy="2879090"/>
            <wp:effectExtent l="0" t="0" r="0" b="16510"/>
            <wp:docPr id="46" name="图片 46" descr="组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组 1"/>
                    <pic:cNvPicPr>
                      <a:picLocks noChangeAspect="1"/>
                    </pic:cNvPicPr>
                  </pic:nvPicPr>
                  <pic:blipFill>
                    <a:blip r:embed="rId12"/>
                    <a:stretch>
                      <a:fillRect/>
                    </a:stretch>
                  </pic:blipFill>
                  <pic:spPr>
                    <a:xfrm>
                      <a:off x="0" y="0"/>
                      <a:ext cx="6172200" cy="2879090"/>
                    </a:xfrm>
                    <a:prstGeom prst="rect">
                      <a:avLst/>
                    </a:prstGeom>
                  </pic:spPr>
                </pic:pic>
              </a:graphicData>
            </a:graphic>
          </wp:inline>
        </w:drawing>
      </w:r>
      <w:r>
        <w:rPr>
          <w:rFonts w:hint="eastAsia" w:ascii="微软雅黑" w:hAnsi="微软雅黑" w:eastAsia="微软雅黑" w:cs="微软雅黑"/>
          <w:szCs w:val="24"/>
          <w:lang w:val="en-US"/>
        </w:rPr>
        <w:br w:type="page"/>
      </w:r>
    </w:p>
    <w:p>
      <w:pPr>
        <w:numPr>
          <w:ilvl w:val="0"/>
          <w:numId w:val="1"/>
        </w:numPr>
        <w:outlineLvl w:val="0"/>
        <w:rPr>
          <w:rFonts w:ascii="微软雅黑" w:hAnsi="微软雅黑" w:eastAsia="微软雅黑" w:cs="微软雅黑"/>
          <w:b/>
          <w:bCs/>
          <w:sz w:val="36"/>
          <w:szCs w:val="40"/>
          <w:lang w:val="en-US"/>
        </w:rPr>
      </w:pPr>
      <w:bookmarkStart w:id="9" w:name="_Toc2461"/>
      <w:bookmarkStart w:id="10" w:name="_Toc20507"/>
      <w:bookmarkStart w:id="11" w:name="_Toc18846"/>
      <w:bookmarkStart w:id="12" w:name="产品说明"/>
      <w:r>
        <w:rPr>
          <w:rFonts w:hint="eastAsia" w:ascii="微软雅黑" w:hAnsi="微软雅黑" w:eastAsia="微软雅黑" w:cs="微软雅黑"/>
          <w:b/>
          <w:bCs/>
          <w:sz w:val="36"/>
          <w:szCs w:val="40"/>
          <w:lang w:val="en-US"/>
        </w:rPr>
        <w:t>Product Description</w:t>
      </w:r>
      <w:bookmarkEnd w:id="9"/>
      <w:bookmarkEnd w:id="10"/>
    </w:p>
    <w:bookmarkEnd w:id="11"/>
    <w:bookmarkEnd w:id="12"/>
    <w:p>
      <w:pPr>
        <w:numPr>
          <w:ilvl w:val="1"/>
          <w:numId w:val="1"/>
        </w:numPr>
        <w:jc w:val="both"/>
        <w:outlineLvl w:val="1"/>
        <w:rPr>
          <w:rFonts w:ascii="微软雅黑" w:hAnsi="微软雅黑" w:eastAsia="微软雅黑" w:cs="微软雅黑"/>
          <w:b/>
          <w:sz w:val="28"/>
          <w:szCs w:val="28"/>
          <w:lang w:val="en-US"/>
        </w:rPr>
      </w:pPr>
      <w:bookmarkStart w:id="13" w:name="_Toc23663"/>
      <w:r>
        <w:rPr>
          <w:rFonts w:hint="eastAsia" w:ascii="微软雅黑" w:hAnsi="微软雅黑" w:eastAsia="微软雅黑" w:cs="微软雅黑"/>
          <w:b/>
          <w:sz w:val="28"/>
          <w:szCs w:val="28"/>
          <w:lang w:val="en-US"/>
        </w:rPr>
        <w:t>Product Models</w:t>
      </w:r>
      <w:bookmarkEnd w:id="13"/>
    </w:p>
    <w:p>
      <w:pPr>
        <w:jc w:val="both"/>
        <w:outlineLvl w:val="1"/>
        <w:rPr>
          <w:rFonts w:ascii="微软雅黑" w:hAnsi="微软雅黑" w:eastAsia="微软雅黑" w:cs="微软雅黑"/>
          <w:b/>
          <w:sz w:val="28"/>
          <w:szCs w:val="28"/>
          <w:lang w:val="en-US"/>
        </w:rPr>
      </w:pPr>
    </w:p>
    <w:p>
      <w:pPr>
        <w:rPr>
          <w:lang w:val="en-US"/>
        </w:rPr>
      </w:pPr>
      <w:r>
        <w:rPr>
          <w:rFonts w:hint="eastAsia"/>
          <w:lang w:val="en-US" w:bidi="ar-SA"/>
        </w:rPr>
        <w:drawing>
          <wp:inline distT="0" distB="0" distL="114300" distR="114300">
            <wp:extent cx="6184900" cy="4739640"/>
            <wp:effectExtent l="0" t="0" r="6350" b="3810"/>
            <wp:docPr id="8" name="图片 8"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未标题-2"/>
                    <pic:cNvPicPr>
                      <a:picLocks noChangeAspect="1"/>
                    </pic:cNvPicPr>
                  </pic:nvPicPr>
                  <pic:blipFill>
                    <a:blip r:embed="rId13"/>
                    <a:stretch>
                      <a:fillRect/>
                    </a:stretch>
                  </pic:blipFill>
                  <pic:spPr>
                    <a:xfrm>
                      <a:off x="0" y="0"/>
                      <a:ext cx="6184900" cy="4739640"/>
                    </a:xfrm>
                    <a:prstGeom prst="rect">
                      <a:avLst/>
                    </a:prstGeom>
                  </pic:spPr>
                </pic:pic>
              </a:graphicData>
            </a:graphic>
          </wp:inline>
        </w:drawing>
      </w:r>
    </w:p>
    <w:tbl>
      <w:tblPr>
        <w:tblStyle w:val="12"/>
        <w:tblW w:w="9843" w:type="dxa"/>
        <w:tblInd w:w="5" w:type="dxa"/>
        <w:tblLayout w:type="fixed"/>
        <w:tblCellMar>
          <w:top w:w="0" w:type="dxa"/>
          <w:left w:w="0" w:type="dxa"/>
          <w:bottom w:w="0" w:type="dxa"/>
          <w:right w:w="0" w:type="dxa"/>
        </w:tblCellMar>
      </w:tblPr>
      <w:tblGrid>
        <w:gridCol w:w="2782"/>
        <w:gridCol w:w="7061"/>
      </w:tblGrid>
      <w:tr>
        <w:tblPrEx>
          <w:tblCellMar>
            <w:top w:w="0" w:type="dxa"/>
            <w:left w:w="0" w:type="dxa"/>
            <w:bottom w:w="0" w:type="dxa"/>
            <w:right w:w="0" w:type="dxa"/>
          </w:tblCellMar>
        </w:tblPrEx>
        <w:trPr>
          <w:trHeight w:val="625" w:hRule="atLeast"/>
        </w:trPr>
        <w:tc>
          <w:tcPr>
            <w:tcW w:w="278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widowControl/>
              <w:jc w:val="center"/>
              <w:textAlignment w:val="center"/>
              <w:rPr>
                <w:rFonts w:ascii="微软雅黑" w:hAnsi="微软雅黑" w:eastAsia="微软雅黑" w:cs="微软雅黑"/>
                <w:b/>
                <w:bCs/>
                <w:color w:val="000000"/>
              </w:rPr>
            </w:pPr>
            <w:r>
              <w:rPr>
                <w:rFonts w:hint="eastAsia" w:ascii="微软雅黑" w:hAnsi="微软雅黑" w:eastAsia="微软雅黑" w:cs="微软雅黑"/>
                <w:b/>
                <w:bCs/>
                <w:color w:val="000000"/>
                <w:lang w:val="en-US" w:bidi="ar"/>
              </w:rPr>
              <w:t>型号</w:t>
            </w:r>
          </w:p>
        </w:tc>
        <w:tc>
          <w:tcPr>
            <w:tcW w:w="7061"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widowControl/>
              <w:jc w:val="center"/>
              <w:textAlignment w:val="center"/>
              <w:rPr>
                <w:rFonts w:ascii="微软雅黑" w:hAnsi="微软雅黑" w:eastAsia="微软雅黑" w:cs="微软雅黑"/>
                <w:b/>
                <w:bCs/>
                <w:color w:val="000000"/>
              </w:rPr>
            </w:pPr>
            <w:r>
              <w:rPr>
                <w:rFonts w:hint="eastAsia" w:ascii="微软雅黑" w:hAnsi="微软雅黑" w:eastAsia="微软雅黑" w:cs="微软雅黑"/>
                <w:b/>
                <w:bCs/>
                <w:color w:val="000000"/>
                <w:lang w:val="en-US" w:bidi="ar"/>
              </w:rPr>
              <w:t>规格说明</w:t>
            </w:r>
          </w:p>
        </w:tc>
      </w:tr>
      <w:tr>
        <w:tblPrEx>
          <w:tblCellMar>
            <w:top w:w="0" w:type="dxa"/>
            <w:left w:w="0" w:type="dxa"/>
            <w:bottom w:w="0" w:type="dxa"/>
            <w:right w:w="0" w:type="dxa"/>
          </w:tblCellMar>
        </w:tblPrEx>
        <w:trPr>
          <w:trHeight w:val="835" w:hRule="atLeast"/>
        </w:trPr>
        <w:tc>
          <w:tcPr>
            <w:tcW w:w="278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微软雅黑" w:hAnsi="微软雅黑" w:eastAsia="微软雅黑" w:cs="微软雅黑"/>
                <w:b/>
                <w:bCs/>
                <w:color w:val="000000" w:themeColor="text1"/>
                <w:sz w:val="20"/>
                <w:szCs w:val="20"/>
                <w:lang w:val="en-US"/>
                <w14:textFill>
                  <w14:solidFill>
                    <w14:schemeClr w14:val="tx1"/>
                  </w14:solidFill>
                </w14:textFill>
              </w:rPr>
            </w:pPr>
            <w:r>
              <w:rPr>
                <w:rFonts w:hint="eastAsia" w:ascii="微软雅黑" w:hAnsi="微软雅黑" w:eastAsia="微软雅黑" w:cs="微软雅黑"/>
                <w:b/>
                <w:bCs/>
                <w:sz w:val="20"/>
                <w:szCs w:val="20"/>
                <w:lang w:val="en-US"/>
              </w:rPr>
              <w:t>AMZ101P24W01RES</w:t>
            </w:r>
          </w:p>
        </w:tc>
        <w:tc>
          <w:tcPr>
            <w:tcW w:w="70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微软雅黑" w:hAnsi="微软雅黑" w:eastAsia="微软雅黑" w:cs="微软雅黑"/>
                <w:color w:val="000000" w:themeColor="text1"/>
                <w:sz w:val="20"/>
                <w:szCs w:val="20"/>
                <w:lang w:val="en-US"/>
                <w14:textFill>
                  <w14:solidFill>
                    <w14:schemeClr w14:val="tx1"/>
                  </w14:solidFill>
                </w14:textFill>
              </w:rPr>
            </w:pPr>
            <w:r>
              <w:rPr>
                <w:rFonts w:hint="eastAsia" w:ascii="微软雅黑" w:hAnsi="微软雅黑" w:eastAsia="微软雅黑" w:cs="微软雅黑"/>
                <w:b/>
                <w:bCs/>
                <w:sz w:val="20"/>
                <w:szCs w:val="20"/>
                <w:lang w:val="en-US"/>
              </w:rPr>
              <w:t>AMZ series, 10.1 inch,</w:t>
            </w:r>
            <w:r>
              <w:rPr>
                <w:rFonts w:hint="eastAsia" w:ascii="微软雅黑" w:hAnsi="微软雅黑" w:eastAsia="微软雅黑" w:cs="微软雅黑"/>
                <w:b/>
                <w:bCs/>
                <w:color w:val="000000" w:themeColor="text1"/>
                <w:sz w:val="20"/>
                <w:szCs w:val="20"/>
                <w:shd w:val="clear" w:color="auto" w:fill="FFFFFF"/>
                <w:lang w:val="en-US"/>
                <w14:textFill>
                  <w14:solidFill>
                    <w14:schemeClr w14:val="tx1"/>
                  </w14:solidFill>
                </w14:textFill>
              </w:rPr>
              <w:t>Serial screen</w:t>
            </w:r>
            <w:r>
              <w:rPr>
                <w:rFonts w:hint="eastAsia" w:ascii="微软雅黑" w:hAnsi="微软雅黑" w:eastAsia="微软雅黑" w:cs="微软雅黑"/>
                <w:b/>
                <w:bCs/>
                <w:sz w:val="20"/>
                <w:szCs w:val="20"/>
                <w:lang w:val="en-US"/>
              </w:rPr>
              <w:t>,10-30V,serial port 1: RS232, serial 128Mbyte SPI Nand Flash, Resistive touch screen</w:t>
            </w:r>
          </w:p>
        </w:tc>
      </w:tr>
      <w:tr>
        <w:tblPrEx>
          <w:tblCellMar>
            <w:top w:w="0" w:type="dxa"/>
            <w:left w:w="0" w:type="dxa"/>
            <w:bottom w:w="0" w:type="dxa"/>
            <w:right w:w="0" w:type="dxa"/>
          </w:tblCellMar>
        </w:tblPrEx>
        <w:trPr>
          <w:trHeight w:val="567" w:hRule="atLeast"/>
        </w:trPr>
        <w:tc>
          <w:tcPr>
            <w:tcW w:w="278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微软雅黑" w:hAnsi="微软雅黑" w:eastAsia="微软雅黑" w:cs="微软雅黑"/>
                <w:b/>
                <w:bCs/>
                <w:color w:val="000000" w:themeColor="text1"/>
                <w:sz w:val="20"/>
                <w:szCs w:val="20"/>
                <w:lang w:val="en-US"/>
                <w14:textFill>
                  <w14:solidFill>
                    <w14:schemeClr w14:val="tx1"/>
                  </w14:solidFill>
                </w14:textFill>
              </w:rPr>
            </w:pPr>
            <w:r>
              <w:rPr>
                <w:rFonts w:hint="eastAsia" w:ascii="微软雅黑" w:hAnsi="微软雅黑" w:eastAsia="微软雅黑" w:cs="微软雅黑"/>
                <w:b/>
                <w:bCs/>
                <w:sz w:val="20"/>
                <w:szCs w:val="20"/>
                <w:lang w:val="en-US"/>
              </w:rPr>
              <w:t>AMZ101P24W01RDS</w:t>
            </w:r>
          </w:p>
        </w:tc>
        <w:tc>
          <w:tcPr>
            <w:tcW w:w="70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AMZ series, 10.1 inch,</w:t>
            </w:r>
            <w:r>
              <w:rPr>
                <w:rFonts w:hint="eastAsia" w:ascii="微软雅黑" w:hAnsi="微软雅黑" w:eastAsia="微软雅黑" w:cs="微软雅黑"/>
                <w:b/>
                <w:bCs/>
                <w:color w:val="000000" w:themeColor="text1"/>
                <w:sz w:val="20"/>
                <w:szCs w:val="20"/>
                <w:shd w:val="clear" w:color="auto" w:fill="FFFFFF"/>
                <w:lang w:val="en-US"/>
                <w14:textFill>
                  <w14:solidFill>
                    <w14:schemeClr w14:val="tx1"/>
                  </w14:solidFill>
                </w14:textFill>
              </w:rPr>
              <w:t>Serial screen</w:t>
            </w:r>
            <w:r>
              <w:rPr>
                <w:rFonts w:hint="eastAsia" w:ascii="微软雅黑" w:hAnsi="微软雅黑" w:eastAsia="微软雅黑" w:cs="微软雅黑"/>
                <w:b/>
                <w:bCs/>
                <w:sz w:val="20"/>
                <w:szCs w:val="20"/>
                <w:lang w:val="en-US"/>
              </w:rPr>
              <w:t>,10-30V,serial port 1: RS485, serial 128Mbyte SPI Nand Flash, Resistive touch screen</w:t>
            </w:r>
          </w:p>
        </w:tc>
      </w:tr>
      <w:tr>
        <w:tblPrEx>
          <w:tblCellMar>
            <w:top w:w="0" w:type="dxa"/>
            <w:left w:w="0" w:type="dxa"/>
            <w:bottom w:w="0" w:type="dxa"/>
            <w:right w:w="0" w:type="dxa"/>
          </w:tblCellMar>
        </w:tblPrEx>
        <w:trPr>
          <w:trHeight w:val="567" w:hRule="atLeast"/>
        </w:trPr>
        <w:tc>
          <w:tcPr>
            <w:tcW w:w="278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AMZ101P24W01REE</w:t>
            </w:r>
          </w:p>
        </w:tc>
        <w:tc>
          <w:tcPr>
            <w:tcW w:w="70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AMZ series, 10.1 inch,</w:t>
            </w:r>
            <w:r>
              <w:rPr>
                <w:rFonts w:hint="eastAsia" w:ascii="微软雅黑" w:hAnsi="微软雅黑" w:eastAsia="微软雅黑" w:cs="微软雅黑"/>
                <w:b/>
                <w:bCs/>
                <w:color w:val="000000" w:themeColor="text1"/>
                <w:sz w:val="20"/>
                <w:szCs w:val="20"/>
                <w:shd w:val="clear" w:color="auto" w:fill="FFFFFF"/>
                <w:lang w:val="en-US"/>
                <w14:textFill>
                  <w14:solidFill>
                    <w14:schemeClr w14:val="tx1"/>
                  </w14:solidFill>
                </w14:textFill>
              </w:rPr>
              <w:t>Serial screen</w:t>
            </w:r>
            <w:r>
              <w:rPr>
                <w:rFonts w:hint="eastAsia" w:ascii="微软雅黑" w:hAnsi="微软雅黑" w:eastAsia="微软雅黑" w:cs="微软雅黑"/>
                <w:b/>
                <w:bCs/>
                <w:sz w:val="20"/>
                <w:szCs w:val="20"/>
                <w:lang w:val="en-US"/>
              </w:rPr>
              <w:t>,10-30V,serial port 1: RS232, serial port 2: RS232,128Mbyte SPI Nand Flash, Resistive touch screen</w:t>
            </w:r>
          </w:p>
        </w:tc>
      </w:tr>
      <w:tr>
        <w:tblPrEx>
          <w:tblCellMar>
            <w:top w:w="0" w:type="dxa"/>
            <w:left w:w="0" w:type="dxa"/>
            <w:bottom w:w="0" w:type="dxa"/>
            <w:right w:w="0" w:type="dxa"/>
          </w:tblCellMar>
        </w:tblPrEx>
        <w:trPr>
          <w:trHeight w:val="567" w:hRule="atLeast"/>
        </w:trPr>
        <w:tc>
          <w:tcPr>
            <w:tcW w:w="278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AMZ101P24W01RED</w:t>
            </w:r>
          </w:p>
        </w:tc>
        <w:tc>
          <w:tcPr>
            <w:tcW w:w="70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AMZ series, 10.1 inch,</w:t>
            </w:r>
            <w:r>
              <w:rPr>
                <w:rFonts w:hint="eastAsia" w:ascii="微软雅黑" w:hAnsi="微软雅黑" w:eastAsia="微软雅黑" w:cs="微软雅黑"/>
                <w:b/>
                <w:bCs/>
                <w:color w:val="000000" w:themeColor="text1"/>
                <w:sz w:val="20"/>
                <w:szCs w:val="20"/>
                <w:shd w:val="clear" w:color="auto" w:fill="FFFFFF"/>
                <w:lang w:val="en-US"/>
                <w14:textFill>
                  <w14:solidFill>
                    <w14:schemeClr w14:val="tx1"/>
                  </w14:solidFill>
                </w14:textFill>
              </w:rPr>
              <w:t>Serial screen</w:t>
            </w:r>
            <w:r>
              <w:rPr>
                <w:rFonts w:hint="eastAsia" w:ascii="微软雅黑" w:hAnsi="微软雅黑" w:eastAsia="微软雅黑" w:cs="微软雅黑"/>
                <w:b/>
                <w:bCs/>
                <w:sz w:val="20"/>
                <w:szCs w:val="20"/>
                <w:lang w:val="en-US"/>
              </w:rPr>
              <w:t>,10-30V,serial port 1: RS485  serial port 2: RS485,128Mbyte SPI Nand Flash, No touch</w:t>
            </w:r>
          </w:p>
        </w:tc>
      </w:tr>
    </w:tbl>
    <w:p>
      <w:pPr>
        <w:rPr>
          <w:rFonts w:ascii="微软雅黑" w:hAnsi="微软雅黑" w:eastAsia="微软雅黑" w:cs="微软雅黑"/>
          <w:bCs/>
          <w:sz w:val="28"/>
          <w:szCs w:val="28"/>
          <w:lang w:val="en-US"/>
        </w:rPr>
      </w:pPr>
      <w:r>
        <w:rPr>
          <w:rFonts w:hint="eastAsia" w:ascii="微软雅黑" w:hAnsi="微软雅黑" w:eastAsia="微软雅黑" w:cs="微软雅黑"/>
          <w:b/>
          <w:sz w:val="28"/>
          <w:szCs w:val="28"/>
          <w:lang w:val="en-US"/>
        </w:rPr>
        <w:t>Model Definitions</w:t>
      </w:r>
    </w:p>
    <w:p>
      <w:pPr>
        <w:jc w:val="both"/>
        <w:rPr>
          <w:rFonts w:ascii="微软雅黑" w:hAnsi="微软雅黑" w:eastAsia="微软雅黑" w:cs="微软雅黑"/>
          <w:bCs/>
          <w:lang w:val="en-US"/>
        </w:rPr>
      </w:pPr>
      <w:r>
        <w:rPr>
          <w:rFonts w:hint="eastAsia" w:ascii="微软雅黑" w:hAnsi="微软雅黑" w:eastAsia="微软雅黑" w:cs="微软雅黑"/>
          <w:bCs/>
          <w:lang w:val="en-US"/>
        </w:rPr>
        <w:t>Figure Shows：</w:t>
      </w:r>
    </w:p>
    <w:p>
      <w:pPr>
        <w:pStyle w:val="6"/>
        <w:spacing w:before="4"/>
        <w:jc w:val="both"/>
        <w:rPr>
          <w:b/>
          <w:sz w:val="28"/>
          <w:szCs w:val="28"/>
          <w:lang w:val="en-US"/>
        </w:rPr>
      </w:pPr>
    </w:p>
    <w:p>
      <w:pPr>
        <w:pStyle w:val="6"/>
        <w:spacing w:before="4"/>
        <w:jc w:val="both"/>
        <w:rPr>
          <w:rFonts w:ascii="微软雅黑" w:hAnsi="微软雅黑" w:eastAsia="微软雅黑" w:cs="微软雅黑"/>
          <w:b/>
          <w:sz w:val="22"/>
          <w:szCs w:val="22"/>
          <w:lang w:val="en-US"/>
        </w:rPr>
      </w:pPr>
      <w:r>
        <w:rPr>
          <w:sz w:val="28"/>
          <w:lang w:val="en-US" w:bidi="ar-SA"/>
        </w:rPr>
        <mc:AlternateContent>
          <mc:Choice Requires="wps">
            <w:drawing>
              <wp:anchor distT="0" distB="0" distL="114300" distR="114300" simplePos="0" relativeHeight="251663360" behindDoc="0" locked="0" layoutInCell="1" allowOverlap="1">
                <wp:simplePos x="0" y="0"/>
                <wp:positionH relativeFrom="column">
                  <wp:posOffset>935355</wp:posOffset>
                </wp:positionH>
                <wp:positionV relativeFrom="paragraph">
                  <wp:posOffset>340360</wp:posOffset>
                </wp:positionV>
                <wp:extent cx="419735" cy="3810"/>
                <wp:effectExtent l="0" t="0" r="0" b="0"/>
                <wp:wrapNone/>
                <wp:docPr id="12" name="直接连接符 12"/>
                <wp:cNvGraphicFramePr/>
                <a:graphic xmlns:a="http://schemas.openxmlformats.org/drawingml/2006/main">
                  <a:graphicData uri="http://schemas.microsoft.com/office/word/2010/wordprocessingShape">
                    <wps:wsp>
                      <wps:cNvCnPr/>
                      <wps:spPr>
                        <a:xfrm>
                          <a:off x="1621155" y="2585720"/>
                          <a:ext cx="419735" cy="381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73.65pt;margin-top:26.8pt;height:0.3pt;width:33.05pt;z-index:251663360;mso-width-relative:page;mso-height-relative:page;" filled="f" stroked="t" coordsize="21600,21600" o:gfxdata="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aVrM1gAAAAkBAAAPAAAAAAAAAAEAIAAAACIAAABkcnMvZG93&#10;bnJldi54bWxQSwECFAAUAAAACACHTuJARJeiVwICAADkAwAADgAAAAAAAAABACAAAAAlAQAAZHJz&#10;L2Uyb0RvYy54bWxQSwUGAAAAAAYABgBZAQAAmQUAAAAA&#10;">
                <v:fill on="f" focussize="0,0"/>
                <v:stroke weight="1.5pt" color="#000000 [3200]" joinstyle="round"/>
                <v:imagedata o:title=""/>
                <o:lock v:ext="edit" aspectratio="f"/>
              </v:line>
            </w:pict>
          </mc:Fallback>
        </mc:AlternateContent>
      </w:r>
      <w:r>
        <w:rPr>
          <w:sz w:val="28"/>
          <w:lang w:val="en-US" w:bidi="ar-SA"/>
        </w:rPr>
        <mc:AlternateContent>
          <mc:Choice Requires="wps">
            <w:drawing>
              <wp:anchor distT="0" distB="0" distL="114300" distR="114300" simplePos="0" relativeHeight="251664384" behindDoc="0" locked="0" layoutInCell="1" allowOverlap="1">
                <wp:simplePos x="0" y="0"/>
                <wp:positionH relativeFrom="column">
                  <wp:posOffset>1400810</wp:posOffset>
                </wp:positionH>
                <wp:positionV relativeFrom="paragraph">
                  <wp:posOffset>343535</wp:posOffset>
                </wp:positionV>
                <wp:extent cx="343535" cy="6350"/>
                <wp:effectExtent l="0" t="0" r="0" b="0"/>
                <wp:wrapNone/>
                <wp:docPr id="13" name="直接连接符 13"/>
                <wp:cNvGraphicFramePr/>
                <a:graphic xmlns:a="http://schemas.openxmlformats.org/drawingml/2006/main">
                  <a:graphicData uri="http://schemas.microsoft.com/office/word/2010/wordprocessingShape">
                    <wps:wsp>
                      <wps:cNvCnPr/>
                      <wps:spPr>
                        <a:xfrm>
                          <a:off x="2086610" y="2585720"/>
                          <a:ext cx="343535" cy="63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10.3pt;margin-top:27.05pt;height:0.5pt;width:27.05pt;z-index:251664384;mso-width-relative:page;mso-height-relative:page;" filled="f" stroked="t" coordsize="21600,21600" o:gfxdata="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d7SetcAAAAJAQAADwAAAAAAAAABACAAAAAiAAAAZHJzL2Rv&#10;d25yZXYueG1sUEsBAhQAFAAAAAgAh07iQFCHPSQCAgAA5AMAAA4AAAAAAAAAAQAgAAAAJgEAAGRy&#10;cy9lMm9Eb2MueG1sUEsFBgAAAAAGAAYAWQEAAJoFAAAAAA==&#10;">
                <v:fill on="f" focussize="0,0"/>
                <v:stroke weight="1.5pt" color="#000000 [3200]" joinstyle="round"/>
                <v:imagedata o:title=""/>
                <o:lock v:ext="edit" aspectratio="f"/>
              </v:line>
            </w:pict>
          </mc:Fallback>
        </mc:AlternateContent>
      </w:r>
      <w:r>
        <w:rPr>
          <w:sz w:val="22"/>
          <w:lang w:val="en-US" w:bidi="ar-SA"/>
        </w:rPr>
        <mc:AlternateContent>
          <mc:Choice Requires="wps">
            <w:drawing>
              <wp:anchor distT="0" distB="0" distL="114300" distR="114300" simplePos="0" relativeHeight="251665408" behindDoc="0" locked="0" layoutInCell="1" allowOverlap="1">
                <wp:simplePos x="0" y="0"/>
                <wp:positionH relativeFrom="column">
                  <wp:posOffset>1859280</wp:posOffset>
                </wp:positionH>
                <wp:positionV relativeFrom="paragraph">
                  <wp:posOffset>347980</wp:posOffset>
                </wp:positionV>
                <wp:extent cx="148590" cy="2540"/>
                <wp:effectExtent l="0" t="0" r="0" b="0"/>
                <wp:wrapNone/>
                <wp:docPr id="14" name="直接连接符 14"/>
                <wp:cNvGraphicFramePr/>
                <a:graphic xmlns:a="http://schemas.openxmlformats.org/drawingml/2006/main">
                  <a:graphicData uri="http://schemas.microsoft.com/office/word/2010/wordprocessingShape">
                    <wps:wsp>
                      <wps:cNvCnPr/>
                      <wps:spPr>
                        <a:xfrm>
                          <a:off x="2430780" y="2582545"/>
                          <a:ext cx="148590" cy="254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46.4pt;margin-top:27.4pt;height:0.2pt;width:11.7pt;z-index:251665408;mso-width-relative:page;mso-height-relative:page;" filled="f" stroked="t" coordsize="21600,21600" o:gfxdata="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qav9cAAAAJAQAADwAAAAAAAAABACAAAAAiAAAAZHJzL2Rvd25y&#10;ZXYueG1sUEsBAhQAFAAAAAgAh07iQCrzzKP/AQAA5AMAAA4AAAAAAAAAAQAgAAAAJgEAAGRycy9l&#10;Mm9Eb2MueG1sUEsFBgAAAAAGAAYAWQEAAJcFAAAAAA==&#10;">
                <v:fill on="f" focussize="0,0"/>
                <v:stroke weight="1.5pt" color="#000000 [3200]" joinstyle="round"/>
                <v:imagedata o:title=""/>
                <o:lock v:ext="edit" aspectratio="f"/>
              </v:line>
            </w:pict>
          </mc:Fallback>
        </mc:AlternateContent>
      </w:r>
      <w:r>
        <w:rPr>
          <w:sz w:val="22"/>
          <w:lang w:val="en-US" w:bidi="ar-SA"/>
        </w:rPr>
        <mc:AlternateContent>
          <mc:Choice Requires="wps">
            <w:drawing>
              <wp:anchor distT="0" distB="0" distL="114300" distR="114300" simplePos="0" relativeHeight="251666432" behindDoc="0" locked="0" layoutInCell="1" allowOverlap="1">
                <wp:simplePos x="0" y="0"/>
                <wp:positionH relativeFrom="column">
                  <wp:posOffset>2049780</wp:posOffset>
                </wp:positionH>
                <wp:positionV relativeFrom="paragraph">
                  <wp:posOffset>347345</wp:posOffset>
                </wp:positionV>
                <wp:extent cx="118110" cy="635"/>
                <wp:effectExtent l="0" t="0" r="0" b="0"/>
                <wp:wrapNone/>
                <wp:docPr id="2" name="直接连接符 15"/>
                <wp:cNvGraphicFramePr/>
                <a:graphic xmlns:a="http://schemas.openxmlformats.org/drawingml/2006/main">
                  <a:graphicData uri="http://schemas.microsoft.com/office/word/2010/wordprocessingShape">
                    <wps:wsp>
                      <wps:cNvCnPr/>
                      <wps:spPr>
                        <a:xfrm flipV="1">
                          <a:off x="2632710" y="2581910"/>
                          <a:ext cx="118110" cy="63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15" o:spid="_x0000_s1026" o:spt="20" style="position:absolute;left:0pt;flip:y;margin-left:161.4pt;margin-top:27.35pt;height:0.05pt;width:9.3pt;z-index:251666432;mso-width-relative:page;mso-height-relative:page;" filled="f" stroked="t" coordsize="21600,21600" o:gfxdata="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ZlplNgAAAAJAQAADwAAAAAAAAABACAAAAAiAAAAZHJz&#10;L2Rvd25yZXYueG1sUEsBAhQAFAAAAAgAh07iQCp5GIsEAgAA7AMAAA4AAAAAAAAAAQAgAAAAJwEA&#10;AGRycy9lMm9Eb2MueG1sUEsFBgAAAAAGAAYAWQEAAJ0FAAAAAA==&#10;">
                <v:fill on="f" focussize="0,0"/>
                <v:stroke weight="1.5pt" color="#000000 [3200]" joinstyle="round"/>
                <v:imagedata o:title=""/>
                <o:lock v:ext="edit" aspectratio="f"/>
              </v:line>
            </w:pict>
          </mc:Fallback>
        </mc:AlternateContent>
      </w:r>
      <w:r>
        <w:rPr>
          <w:sz w:val="22"/>
          <w:lang w:val="en-US" w:bidi="ar-SA"/>
        </w:rPr>
        <mc:AlternateContent>
          <mc:Choice Requires="wps">
            <w:drawing>
              <wp:anchor distT="0" distB="0" distL="114300" distR="114300" simplePos="0" relativeHeight="251667456" behindDoc="0" locked="0" layoutInCell="1" allowOverlap="1">
                <wp:simplePos x="0" y="0"/>
                <wp:positionH relativeFrom="column">
                  <wp:posOffset>2231390</wp:posOffset>
                </wp:positionH>
                <wp:positionV relativeFrom="paragraph">
                  <wp:posOffset>346710</wp:posOffset>
                </wp:positionV>
                <wp:extent cx="122555" cy="635"/>
                <wp:effectExtent l="0" t="0" r="0" b="0"/>
                <wp:wrapNone/>
                <wp:docPr id="16" name="直接连接符 16"/>
                <wp:cNvGraphicFramePr/>
                <a:graphic xmlns:a="http://schemas.openxmlformats.org/drawingml/2006/main">
                  <a:graphicData uri="http://schemas.microsoft.com/office/word/2010/wordprocessingShape">
                    <wps:wsp>
                      <wps:cNvCnPr/>
                      <wps:spPr>
                        <a:xfrm flipV="1">
                          <a:off x="2814320" y="2581275"/>
                          <a:ext cx="122555" cy="63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75.7pt;margin-top:27.3pt;height:0.05pt;width:9.65pt;z-index:251667456;mso-width-relative:page;mso-height-relative:page;" filled="f" stroked="t" coordsize="21600,21600" o:gfxdata="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P757NcAAAAJAQAADwAAAAAAAAABACAAAAAiAAAA&#10;ZHJzL2Rvd25yZXYueG1sUEsBAhQAFAAAAAgAh07iQO8GDOAIAgAA7QMAAA4AAAAAAAAAAQAgAAAA&#10;JgEAAGRycy9lMm9Eb2MueG1sUEsFBgAAAAAGAAYAWQEAAKAFAAAAAA==&#10;">
                <v:fill on="f" focussize="0,0"/>
                <v:stroke weight="1.5pt" color="#000000 [3200]" joinstyle="round"/>
                <v:imagedata o:title=""/>
                <o:lock v:ext="edit" aspectratio="f"/>
              </v:line>
            </w:pict>
          </mc:Fallback>
        </mc:AlternateContent>
      </w:r>
      <w:r>
        <w:rPr>
          <w:sz w:val="22"/>
          <w:lang w:val="en-US" w:bidi="ar-SA"/>
        </w:rPr>
        <mc:AlternateContent>
          <mc:Choice Requires="wps">
            <w:drawing>
              <wp:anchor distT="0" distB="0" distL="114300" distR="114300" simplePos="0" relativeHeight="251668480" behindDoc="0" locked="0" layoutInCell="1" allowOverlap="1">
                <wp:simplePos x="0" y="0"/>
                <wp:positionH relativeFrom="column">
                  <wp:posOffset>214630</wp:posOffset>
                </wp:positionH>
                <wp:positionV relativeFrom="paragraph">
                  <wp:posOffset>342900</wp:posOffset>
                </wp:positionV>
                <wp:extent cx="0" cy="5652135"/>
                <wp:effectExtent l="9525" t="0" r="20955" b="1905"/>
                <wp:wrapNone/>
                <wp:docPr id="19" name="直接连接符 18"/>
                <wp:cNvGraphicFramePr/>
                <a:graphic xmlns:a="http://schemas.openxmlformats.org/drawingml/2006/main">
                  <a:graphicData uri="http://schemas.microsoft.com/office/word/2010/wordprocessingShape">
                    <wps:wsp>
                      <wps:cNvCnPr/>
                      <wps:spPr>
                        <a:xfrm>
                          <a:off x="900430" y="2577465"/>
                          <a:ext cx="0" cy="5652135"/>
                        </a:xfrm>
                        <a:prstGeom prst="line">
                          <a:avLst/>
                        </a:prstGeom>
                        <a:ln w="19050" cmpd="sng">
                          <a:solidFill>
                            <a:schemeClr val="tx1"/>
                          </a:solidFill>
                          <a:prstDash val="soli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18" o:spid="_x0000_s1026" o:spt="20" style="position:absolute;left:0pt;margin-left:16.9pt;margin-top:27pt;height:445.05pt;width:0pt;z-index:251668480;mso-width-relative:page;mso-height-relative:page;" filled="f" stroked="t" coordsize="21600,21600" o:gfxdata="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0e6gXVAAAA&#10;CAEAAA8AAAAAAAAAAQAgAAAAIgAAAGRycy9kb3ducmV2LnhtbFBLAQIUABQAAAAIAIdO4kBq5if+&#10;5wEAAKgDAAAOAAAAAAAAAAEAIAAAACQBAABkcnMvZTJvRG9jLnhtbFBLBQYAAAAABgAGAFkBAAB9&#10;BQAAAAA=&#10;">
                <v:fill on="f" focussize="0,0"/>
                <v:stroke weight="1.5pt" color="#000000 [3213]" joinstyle="round"/>
                <v:imagedata o:title=""/>
                <o:lock v:ext="edit" aspectratio="f"/>
              </v:line>
            </w:pict>
          </mc:Fallback>
        </mc:AlternateContent>
      </w:r>
      <w:r>
        <w:rPr>
          <w:sz w:val="22"/>
          <w:lang w:val="en-US" w:bidi="ar-SA"/>
        </w:rPr>
        <mc:AlternateContent>
          <mc:Choice Requires="wps">
            <w:drawing>
              <wp:anchor distT="0" distB="0" distL="114300" distR="114300" simplePos="0" relativeHeight="251662336" behindDoc="0" locked="0" layoutInCell="1" allowOverlap="1">
                <wp:simplePos x="0" y="0"/>
                <wp:positionH relativeFrom="column">
                  <wp:posOffset>526415</wp:posOffset>
                </wp:positionH>
                <wp:positionV relativeFrom="paragraph">
                  <wp:posOffset>344805</wp:posOffset>
                </wp:positionV>
                <wp:extent cx="371475" cy="0"/>
                <wp:effectExtent l="0" t="9525" r="9525" b="9525"/>
                <wp:wrapNone/>
                <wp:docPr id="10" name="直接连接符 10"/>
                <wp:cNvGraphicFramePr/>
                <a:graphic xmlns:a="http://schemas.openxmlformats.org/drawingml/2006/main">
                  <a:graphicData uri="http://schemas.microsoft.com/office/word/2010/wordprocessingShape">
                    <wps:wsp>
                      <wps:cNvCnPr/>
                      <wps:spPr>
                        <a:xfrm>
                          <a:off x="1212215" y="2579370"/>
                          <a:ext cx="3714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1.45pt;margin-top:27.15pt;height:0pt;width:29.25pt;z-index:251662336;mso-width-relative:page;mso-height-relative:page;" filled="f" stroked="t" coordsize="21600,21600" o:gfxdata="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hEo3XVAAAACAEAAA8AAAAAAAAAAQAgAAAAIgAAAGRycy9kb3ducmV2&#10;LnhtbFBLAQIUABQAAAAIAIdO4kCE8xzQ/wEAAOEDAAAOAAAAAAAAAAEAIAAAACQBAABkcnMvZTJv&#10;RG9jLnhtbFBLBQYAAAAABgAGAFkBAACVBQAAAAA=&#10;">
                <v:fill on="f" focussize="0,0"/>
                <v:stroke weight="1.5pt" color="#000000 [3200]" joinstyle="round"/>
                <v:imagedata o:title=""/>
                <o:lock v:ext="edit" aspectratio="f"/>
              </v:line>
            </w:pict>
          </mc:Fallback>
        </mc:AlternateContent>
      </w:r>
      <w:r>
        <w:rPr>
          <w:sz w:val="22"/>
          <w:lang w:val="en-US" w:bidi="ar-SA"/>
        </w:rPr>
        <mc:AlternateContent>
          <mc:Choice Requires="wps">
            <w:drawing>
              <wp:anchor distT="0" distB="0" distL="114300" distR="114300" simplePos="0" relativeHeight="251661312" behindDoc="0" locked="0" layoutInCell="1" allowOverlap="1">
                <wp:simplePos x="0" y="0"/>
                <wp:positionH relativeFrom="column">
                  <wp:posOffset>-31115</wp:posOffset>
                </wp:positionH>
                <wp:positionV relativeFrom="paragraph">
                  <wp:posOffset>337820</wp:posOffset>
                </wp:positionV>
                <wp:extent cx="478790" cy="5715"/>
                <wp:effectExtent l="0" t="0" r="0" b="0"/>
                <wp:wrapNone/>
                <wp:docPr id="7" name="直接连接符 7"/>
                <wp:cNvGraphicFramePr/>
                <a:graphic xmlns:a="http://schemas.openxmlformats.org/drawingml/2006/main">
                  <a:graphicData uri="http://schemas.microsoft.com/office/word/2010/wordprocessingShape">
                    <wps:wsp>
                      <wps:cNvCnPr/>
                      <wps:spPr>
                        <a:xfrm>
                          <a:off x="654685" y="2572385"/>
                          <a:ext cx="478790" cy="571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45pt;margin-top:26.6pt;height:0.45pt;width:37.7pt;z-index:251661312;mso-width-relative:page;mso-height-relative:page;" filled="f" stroked="t" coordsize="21600,21600" o:gfxdata="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QxFqv1QAAAAcBAAAPAAAAAAAAAAEAIAAAACIAAABkcnMvZG93bnJl&#10;di54bWxQSwECFAAUAAAACACHTuJAvI5TKAACAADhAwAADgAAAAAAAAABACAAAAAkAQAAZHJzL2Uy&#10;b0RvYy54bWxQSwUGAAAAAAYABgBZAQAAlgUAAAAA&#10;">
                <v:fill on="f" focussize="0,0"/>
                <v:stroke weight="1.5pt" color="#000000 [3200]" joinstyle="round"/>
                <v:imagedata o:title=""/>
                <o:lock v:ext="edit" aspectratio="f"/>
              </v:line>
            </w:pict>
          </mc:Fallback>
        </mc:AlternateContent>
      </w:r>
      <w:r>
        <w:rPr>
          <w:rFonts w:hint="eastAsia" w:ascii="微软雅黑" w:hAnsi="微软雅黑" w:eastAsia="微软雅黑" w:cs="微软雅黑"/>
          <w:sz w:val="32"/>
          <w:szCs w:val="32"/>
          <w:lang w:val="en-US"/>
        </w:rPr>
        <w:t>AMZ 101 P24 W01 R E S</w:t>
      </w:r>
    </w:p>
    <w:p>
      <w:pPr>
        <w:pStyle w:val="6"/>
        <w:spacing w:before="4"/>
        <w:jc w:val="both"/>
        <w:rPr>
          <w:b/>
          <w:sz w:val="28"/>
          <w:szCs w:val="28"/>
          <w:lang w:val="en-US"/>
        </w:rPr>
      </w:pPr>
      <w:r>
        <w:rPr>
          <w:sz w:val="28"/>
          <w:lang w:val="en-US" w:bidi="ar-SA"/>
        </w:rPr>
        <mc:AlternateContent>
          <mc:Choice Requires="wps">
            <w:drawing>
              <wp:anchor distT="0" distB="0" distL="114300" distR="114300" simplePos="0" relativeHeight="251674624" behindDoc="0" locked="0" layoutInCell="1" allowOverlap="1">
                <wp:simplePos x="0" y="0"/>
                <wp:positionH relativeFrom="column">
                  <wp:posOffset>1557020</wp:posOffset>
                </wp:positionH>
                <wp:positionV relativeFrom="paragraph">
                  <wp:posOffset>4445</wp:posOffset>
                </wp:positionV>
                <wp:extent cx="6985" cy="4067810"/>
                <wp:effectExtent l="9525" t="0" r="13970" b="1270"/>
                <wp:wrapNone/>
                <wp:docPr id="28" name="直接连接符 24"/>
                <wp:cNvGraphicFramePr/>
                <a:graphic xmlns:a="http://schemas.openxmlformats.org/drawingml/2006/main">
                  <a:graphicData uri="http://schemas.microsoft.com/office/word/2010/wordprocessingShape">
                    <wps:wsp>
                      <wps:cNvCnPr/>
                      <wps:spPr>
                        <a:xfrm>
                          <a:off x="2219960" y="2589530"/>
                          <a:ext cx="6985" cy="4067810"/>
                        </a:xfrm>
                        <a:prstGeom prst="line">
                          <a:avLst/>
                        </a:prstGeom>
                        <a:ln w="19050" cmpd="sng">
                          <a:solidFill>
                            <a:schemeClr val="tx1"/>
                          </a:solidFill>
                          <a:prstDash val="soli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24" o:spid="_x0000_s1026" o:spt="20" style="position:absolute;left:0pt;margin-left:122.6pt;margin-top:0.35pt;height:320.3pt;width:0.55pt;z-index:251674624;mso-width-relative:page;mso-height-relative:page;" filled="f" stroked="t" coordsize="21600,21600" o:gfxdata="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Poh&#10;BtcAAAAIAQAADwAAAAAAAAABACAAAAAiAAAAZHJzL2Rvd25yZXYueG1sUEsBAhQAFAAAAAgAh07i&#10;QMU/4VHqAQAArAMAAA4AAAAAAAAAAQAgAAAAJgEAAGRycy9lMm9Eb2MueG1sUEsFBgAAAAAGAAYA&#10;WQEAAIIFAAAAAA==&#10;">
                <v:fill on="f" focussize="0,0"/>
                <v:stroke weight="1.5pt" color="#000000 [3213]" joinstyle="round"/>
                <v:imagedata o:title=""/>
                <o:lock v:ext="edit" aspectratio="f"/>
              </v:line>
            </w:pict>
          </mc:Fallback>
        </mc:AlternateContent>
      </w:r>
      <w:r>
        <w:rPr>
          <w:sz w:val="28"/>
          <w:lang w:val="en-US" w:bidi="ar-SA"/>
        </w:rPr>
        <mc:AlternateContent>
          <mc:Choice Requires="wps">
            <w:drawing>
              <wp:anchor distT="0" distB="0" distL="114300" distR="114300" simplePos="0" relativeHeight="251676672" behindDoc="0" locked="0" layoutInCell="1" allowOverlap="1">
                <wp:simplePos x="0" y="0"/>
                <wp:positionH relativeFrom="column">
                  <wp:posOffset>1924050</wp:posOffset>
                </wp:positionH>
                <wp:positionV relativeFrom="paragraph">
                  <wp:posOffset>7620</wp:posOffset>
                </wp:positionV>
                <wp:extent cx="1905" cy="3096260"/>
                <wp:effectExtent l="9525" t="0" r="19050" b="12700"/>
                <wp:wrapNone/>
                <wp:docPr id="30" name="直接连接符 26"/>
                <wp:cNvGraphicFramePr/>
                <a:graphic xmlns:a="http://schemas.openxmlformats.org/drawingml/2006/main">
                  <a:graphicData uri="http://schemas.microsoft.com/office/word/2010/wordprocessingShape">
                    <wps:wsp>
                      <wps:cNvCnPr/>
                      <wps:spPr>
                        <a:xfrm>
                          <a:off x="2506980" y="2592705"/>
                          <a:ext cx="1905" cy="3096260"/>
                        </a:xfrm>
                        <a:prstGeom prst="line">
                          <a:avLst/>
                        </a:prstGeom>
                        <a:ln w="19050" cmpd="sng">
                          <a:solidFill>
                            <a:schemeClr val="tx1"/>
                          </a:solidFill>
                          <a:prstDash val="soli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26" o:spid="_x0000_s1026" o:spt="20" style="position:absolute;left:0pt;margin-left:151.5pt;margin-top:0.6pt;height:243.8pt;width:0.15pt;z-index:251676672;mso-width-relative:page;mso-height-relative:page;" filled="f" stroked="t" coordsize="21600,21600" o:gfxdata="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yTS/LVAAAA&#10;CQEAAA8AAAAAAAAAAQAgAAAAIgAAAGRycy9kb3ducmV2LnhtbFBLAQIUABQAAAAIAIdO4kDzAlnS&#10;5wEAAKwDAAAOAAAAAAAAAAEAIAAAACQBAABkcnMvZTJvRG9jLnhtbFBLBQYAAAAABgAGAFkBAAB9&#10;BQAAAAA=&#10;">
                <v:fill on="f" focussize="0,0"/>
                <v:stroke weight="1.5pt" color="#000000 [3213]" joinstyle="round"/>
                <v:imagedata o:title=""/>
                <o:lock v:ext="edit" aspectratio="f"/>
              </v:line>
            </w:pict>
          </mc:Fallback>
        </mc:AlternateContent>
      </w:r>
      <w:r>
        <w:rPr>
          <w:sz w:val="28"/>
          <w:lang w:val="en-US" w:bidi="ar-SA"/>
        </w:rPr>
        <mc:AlternateContent>
          <mc:Choice Requires="wps">
            <w:drawing>
              <wp:anchor distT="0" distB="0" distL="114300" distR="114300" simplePos="0" relativeHeight="251677696" behindDoc="0" locked="0" layoutInCell="1" allowOverlap="1">
                <wp:simplePos x="0" y="0"/>
                <wp:positionH relativeFrom="column">
                  <wp:posOffset>2105025</wp:posOffset>
                </wp:positionH>
                <wp:positionV relativeFrom="paragraph">
                  <wp:posOffset>5715</wp:posOffset>
                </wp:positionV>
                <wp:extent cx="1905" cy="2411730"/>
                <wp:effectExtent l="9525" t="0" r="19050" b="11430"/>
                <wp:wrapNone/>
                <wp:docPr id="32" name="直接连接符 29"/>
                <wp:cNvGraphicFramePr/>
                <a:graphic xmlns:a="http://schemas.openxmlformats.org/drawingml/2006/main">
                  <a:graphicData uri="http://schemas.microsoft.com/office/word/2010/wordprocessingShape">
                    <wps:wsp>
                      <wps:cNvCnPr/>
                      <wps:spPr>
                        <a:xfrm>
                          <a:off x="2687955" y="2590800"/>
                          <a:ext cx="1905" cy="2411730"/>
                        </a:xfrm>
                        <a:prstGeom prst="line">
                          <a:avLst/>
                        </a:prstGeom>
                        <a:ln w="19050" cmpd="sng">
                          <a:solidFill>
                            <a:schemeClr val="tx1"/>
                          </a:solidFill>
                          <a:prstDash val="soli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29" o:spid="_x0000_s1026" o:spt="20" style="position:absolute;left:0pt;margin-left:165.75pt;margin-top:0.45pt;height:189.9pt;width:0.15pt;z-index:251677696;mso-width-relative:page;mso-height-relative:page;" filled="f" stroked="t" coordsize="21600,21600" o:gfxdata="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0red3VAAAA&#10;CAEAAA8AAAAAAAAAAQAgAAAAIgAAAGRycy9kb3ducmV2LnhtbFBLAQIUABQAAAAIAIdO4kCNNuWL&#10;5wEAAKwDAAAOAAAAAAAAAAEAIAAAACQBAABkcnMvZTJvRG9jLnhtbFBLBQYAAAAABgAGAFkBAAB9&#10;BQAAAAA=&#10;">
                <v:fill on="f" focussize="0,0"/>
                <v:stroke weight="1.5pt" color="#000000 [3213]" joinstyle="round"/>
                <v:imagedata o:title=""/>
                <o:lock v:ext="edit" aspectratio="f"/>
              </v:line>
            </w:pict>
          </mc:Fallback>
        </mc:AlternateContent>
      </w:r>
      <w:r>
        <w:rPr>
          <w:sz w:val="28"/>
          <w:lang w:val="en-US" w:bidi="ar-SA"/>
        </w:rPr>
        <mc:AlternateContent>
          <mc:Choice Requires="wps">
            <w:drawing>
              <wp:anchor distT="0" distB="0" distL="114300" distR="114300" simplePos="0" relativeHeight="251679744" behindDoc="0" locked="0" layoutInCell="1" allowOverlap="1">
                <wp:simplePos x="0" y="0"/>
                <wp:positionH relativeFrom="column">
                  <wp:posOffset>2286000</wp:posOffset>
                </wp:positionH>
                <wp:positionV relativeFrom="paragraph">
                  <wp:posOffset>7620</wp:posOffset>
                </wp:positionV>
                <wp:extent cx="1270" cy="1519555"/>
                <wp:effectExtent l="9525" t="0" r="27305" b="4445"/>
                <wp:wrapNone/>
                <wp:docPr id="35" name="直接连接符 31"/>
                <wp:cNvGraphicFramePr/>
                <a:graphic xmlns:a="http://schemas.openxmlformats.org/drawingml/2006/main">
                  <a:graphicData uri="http://schemas.microsoft.com/office/word/2010/wordprocessingShape">
                    <wps:wsp>
                      <wps:cNvCnPr/>
                      <wps:spPr>
                        <a:xfrm flipH="1">
                          <a:off x="2880360" y="2592705"/>
                          <a:ext cx="1270" cy="1519555"/>
                        </a:xfrm>
                        <a:prstGeom prst="line">
                          <a:avLst/>
                        </a:prstGeom>
                        <a:ln w="19050" cmpd="sng">
                          <a:solidFill>
                            <a:schemeClr val="tx1"/>
                          </a:solidFill>
                          <a:prstDash val="soli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31" o:spid="_x0000_s1026" o:spt="20" style="position:absolute;left:0pt;flip:x;margin-left:180pt;margin-top:0.6pt;height:119.65pt;width:0.1pt;z-index:251679744;mso-width-relative:page;mso-height-relative:page;" filled="f" stroked="t" coordsize="21600,21600" o:gfxdata="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7zJTm1QAAAAkBAAAPAAAAAAAAAAEAIAAAACIAAABkcnMvZG93bnJldi54bWxQSwECFAAUAAAA&#10;CACHTuJAdfyV/vEBAAC2AwAADgAAAAAAAAABACAAAAAkAQAAZHJzL2Uyb0RvYy54bWxQSwUGAAAA&#10;AAYABgBZAQAAhwUAAAAA&#10;">
                <v:fill on="f" focussize="0,0"/>
                <v:stroke weight="1.5pt" color="#000000 [3213]" joinstyle="round"/>
                <v:imagedata o:title=""/>
                <o:lock v:ext="edit" aspectratio="f"/>
              </v:line>
            </w:pict>
          </mc:Fallback>
        </mc:AlternateContent>
      </w:r>
      <w:r>
        <w:rPr>
          <w:sz w:val="28"/>
          <w:lang w:val="en-US" w:bidi="ar-SA"/>
        </w:rPr>
        <mc:AlternateContent>
          <mc:Choice Requires="wps">
            <w:drawing>
              <wp:anchor distT="0" distB="0" distL="114300" distR="114300" simplePos="0" relativeHeight="251672576" behindDoc="0" locked="0" layoutInCell="1" allowOverlap="1">
                <wp:simplePos x="0" y="0"/>
                <wp:positionH relativeFrom="column">
                  <wp:posOffset>1163320</wp:posOffset>
                </wp:positionH>
                <wp:positionV relativeFrom="paragraph">
                  <wp:posOffset>1905</wp:posOffset>
                </wp:positionV>
                <wp:extent cx="5715" cy="4643755"/>
                <wp:effectExtent l="9525" t="0" r="15240" b="4445"/>
                <wp:wrapNone/>
                <wp:docPr id="25" name="直接连接符 22"/>
                <wp:cNvGraphicFramePr/>
                <a:graphic xmlns:a="http://schemas.openxmlformats.org/drawingml/2006/main">
                  <a:graphicData uri="http://schemas.microsoft.com/office/word/2010/wordprocessingShape">
                    <wps:wsp>
                      <wps:cNvCnPr/>
                      <wps:spPr>
                        <a:xfrm>
                          <a:off x="1849120" y="2586990"/>
                          <a:ext cx="5715" cy="4643755"/>
                        </a:xfrm>
                        <a:prstGeom prst="line">
                          <a:avLst/>
                        </a:prstGeom>
                        <a:ln w="19050" cmpd="sng">
                          <a:solidFill>
                            <a:schemeClr val="tx1"/>
                          </a:solidFill>
                          <a:prstDash val="soli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22" o:spid="_x0000_s1026" o:spt="20" style="position:absolute;left:0pt;margin-left:91.6pt;margin-top:0.15pt;height:365.65pt;width:0.45pt;z-index:251672576;mso-width-relative:page;mso-height-relative:page;" filled="f" stroked="t" coordsize="21600,21600" o:gfxdata="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znCbTW&#10;AAAACAEAAA8AAAAAAAAAAQAgAAAAIgAAAGRycy9kb3ducmV2LnhtbFBLAQIUABQAAAAIAIdO4kAQ&#10;f6YL6QEAAKwDAAAOAAAAAAAAAAEAIAAAACUBAABkcnMvZTJvRG9jLnhtbFBLBQYAAAAABgAGAFkB&#10;AACABQAAAAA=&#10;">
                <v:fill on="f" focussize="0,0"/>
                <v:stroke weight="1.5pt" color="#000000 [3213]" joinstyle="round"/>
                <v:imagedata o:title=""/>
                <o:lock v:ext="edit" aspectratio="f"/>
              </v:line>
            </w:pict>
          </mc:Fallback>
        </mc:AlternateContent>
      </w:r>
      <w:r>
        <w:rPr>
          <w:sz w:val="28"/>
          <w:lang w:val="en-US" w:bidi="ar-SA"/>
        </w:rPr>
        <mc:AlternateContent>
          <mc:Choice Requires="wps">
            <w:drawing>
              <wp:anchor distT="0" distB="0" distL="114300" distR="114300" simplePos="0" relativeHeight="251670528" behindDoc="0" locked="0" layoutInCell="1" allowOverlap="1">
                <wp:simplePos x="0" y="0"/>
                <wp:positionH relativeFrom="column">
                  <wp:posOffset>714375</wp:posOffset>
                </wp:positionH>
                <wp:positionV relativeFrom="paragraph">
                  <wp:posOffset>3810</wp:posOffset>
                </wp:positionV>
                <wp:extent cx="6985" cy="5147945"/>
                <wp:effectExtent l="9525" t="0" r="13970" b="3175"/>
                <wp:wrapNone/>
                <wp:docPr id="22" name="直接连接符 20"/>
                <wp:cNvGraphicFramePr/>
                <a:graphic xmlns:a="http://schemas.openxmlformats.org/drawingml/2006/main">
                  <a:graphicData uri="http://schemas.microsoft.com/office/word/2010/wordprocessingShape">
                    <wps:wsp>
                      <wps:cNvCnPr/>
                      <wps:spPr>
                        <a:xfrm>
                          <a:off x="1400175" y="2588895"/>
                          <a:ext cx="6985" cy="5147945"/>
                        </a:xfrm>
                        <a:prstGeom prst="line">
                          <a:avLst/>
                        </a:prstGeom>
                        <a:ln w="19050" cmpd="sng">
                          <a:solidFill>
                            <a:schemeClr val="tx1"/>
                          </a:solidFill>
                          <a:prstDash val="soli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20" o:spid="_x0000_s1026" o:spt="20" style="position:absolute;left:0pt;margin-left:56.25pt;margin-top:0.3pt;height:405.35pt;width:0.55pt;z-index:251670528;mso-width-relative:page;mso-height-relative:page;" filled="f" stroked="t" coordsize="21600,21600" o:gfxdata="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WyVTXU&#10;AAAACAEAAA8AAAAAAAAAAQAgAAAAIgAAAGRycy9kb3ducmV2LnhtbFBLAQIUABQAAAAIAIdO4kBK&#10;+v+d6wEAAKwDAAAOAAAAAAAAAAEAIAAAACMBAABkcnMvZTJvRG9jLnhtbFBLBQYAAAAABgAGAFkB&#10;AACABQAAAAA=&#10;">
                <v:fill on="f" focussize="0,0"/>
                <v:stroke weight="1.5pt" color="#000000 [3213]" joinstyle="round"/>
                <v:imagedata o:title=""/>
                <o:lock v:ext="edit" aspectratio="f"/>
              </v:line>
            </w:pict>
          </mc:Fallback>
        </mc:AlternateContent>
      </w:r>
    </w:p>
    <w:p>
      <w:pPr>
        <w:pStyle w:val="6"/>
        <w:spacing w:before="4"/>
        <w:jc w:val="both"/>
        <w:rPr>
          <w:b/>
          <w:sz w:val="28"/>
          <w:szCs w:val="28"/>
          <w:lang w:val="en-US"/>
        </w:rPr>
      </w:pPr>
      <w:r>
        <w:rPr>
          <w:rFonts w:hint="eastAsia"/>
          <w:b/>
          <w:sz w:val="28"/>
          <w:szCs w:val="28"/>
          <w:lang w:val="en-US"/>
        </w:rPr>
        <w:t xml:space="preserve">                                                     </w:t>
      </w:r>
    </w:p>
    <w:p>
      <w:pPr>
        <w:pStyle w:val="6"/>
        <w:spacing w:before="4"/>
        <w:jc w:val="both"/>
        <w:rPr>
          <w:b/>
          <w:sz w:val="28"/>
          <w:szCs w:val="28"/>
          <w:lang w:val="en-US"/>
        </w:rPr>
      </w:pPr>
      <w:r>
        <w:rPr>
          <w:rFonts w:hint="eastAsia"/>
          <w:b/>
          <w:sz w:val="28"/>
          <w:szCs w:val="28"/>
          <w:lang w:val="en-US"/>
        </w:rPr>
        <w:t xml:space="preserve">                                                       </w:t>
      </w:r>
    </w:p>
    <w:p>
      <w:pPr>
        <w:pStyle w:val="6"/>
        <w:spacing w:before="4"/>
        <w:jc w:val="both"/>
        <w:rPr>
          <w:b/>
          <w:sz w:val="28"/>
          <w:szCs w:val="28"/>
          <w:lang w:val="en-US"/>
        </w:rPr>
      </w:pPr>
      <w:r>
        <w:rPr>
          <w:rFonts w:hint="eastAsia"/>
          <w:b/>
          <w:sz w:val="28"/>
          <w:szCs w:val="28"/>
          <w:lang w:val="en-US"/>
        </w:rPr>
        <w:t xml:space="preserve">                            </w:t>
      </w:r>
    </w:p>
    <w:p>
      <w:pPr>
        <w:pStyle w:val="6"/>
        <w:spacing w:before="4"/>
        <w:jc w:val="both"/>
        <w:rPr>
          <w:b/>
          <w:sz w:val="28"/>
          <w:szCs w:val="28"/>
          <w:lang w:val="en-US"/>
        </w:rPr>
      </w:pPr>
    </w:p>
    <w:p>
      <w:pPr>
        <w:pStyle w:val="6"/>
        <w:spacing w:before="4"/>
        <w:jc w:val="both"/>
        <w:rPr>
          <w:rFonts w:ascii="微软雅黑" w:hAnsi="微软雅黑" w:eastAsia="微软雅黑" w:cs="微软雅黑"/>
          <w:bCs/>
          <w:sz w:val="22"/>
          <w:szCs w:val="22"/>
          <w:lang w:val="en-US"/>
        </w:rPr>
      </w:pPr>
    </w:p>
    <w:p>
      <w:pPr>
        <w:pStyle w:val="6"/>
        <w:spacing w:before="4"/>
        <w:ind w:left="4840" w:leftChars="2200"/>
        <w:jc w:val="both"/>
        <w:rPr>
          <w:rFonts w:ascii="微软雅黑" w:hAnsi="微软雅黑" w:eastAsia="微软雅黑" w:cs="微软雅黑"/>
          <w:bCs/>
          <w:sz w:val="22"/>
          <w:szCs w:val="22"/>
          <w:lang w:val="en-US"/>
        </w:rPr>
      </w:pPr>
      <w:r>
        <w:rPr>
          <w:sz w:val="22"/>
          <w:lang w:val="en-US" w:bidi="ar-SA"/>
        </w:rPr>
        <mc:AlternateContent>
          <mc:Choice Requires="wps">
            <w:drawing>
              <wp:anchor distT="0" distB="0" distL="114300" distR="114300" simplePos="0" relativeHeight="251680768" behindDoc="0" locked="0" layoutInCell="1" allowOverlap="1">
                <wp:simplePos x="0" y="0"/>
                <wp:positionH relativeFrom="column">
                  <wp:posOffset>2305050</wp:posOffset>
                </wp:positionH>
                <wp:positionV relativeFrom="paragraph">
                  <wp:posOffset>114300</wp:posOffset>
                </wp:positionV>
                <wp:extent cx="661670" cy="2540"/>
                <wp:effectExtent l="0" t="52070" r="5080" b="59690"/>
                <wp:wrapNone/>
                <wp:docPr id="37" name="直接连接符 32"/>
                <wp:cNvGraphicFramePr/>
                <a:graphic xmlns:a="http://schemas.openxmlformats.org/drawingml/2006/main">
                  <a:graphicData uri="http://schemas.microsoft.com/office/word/2010/wordprocessingShape">
                    <wps:wsp>
                      <wps:cNvCnPr/>
                      <wps:spPr>
                        <a:xfrm>
                          <a:off x="2876550" y="4107180"/>
                          <a:ext cx="661670" cy="2540"/>
                        </a:xfrm>
                        <a:prstGeom prst="line">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32" o:spid="_x0000_s1026" o:spt="20" style="position:absolute;left:0pt;margin-left:181.5pt;margin-top:9pt;height:0.2pt;width:52.1pt;z-index:251680768;mso-width-relative:page;mso-height-relative:page;" filled="f" stroked="t" coordsize="21600,21600" o:gfxdata="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gfsrK1gAAAAkBAAAPAAAAAAAAAAEAIAAAACIAAABkcnMvZG93bnJldi54bWxQ&#10;SwECFAAUAAAACACHTuJA5lJ7RPkBAADEAwAADgAAAAAAAAABACAAAAAlAQAAZHJzL2Uyb0RvYy54&#10;bWxQSwUGAAAAAAYABgBZAQAAkAUAAAAA&#10;">
                <v:fill on="f" focussize="0,0"/>
                <v:stroke weight="1.5pt" color="#000000 [3213]" joinstyle="round" endarrow="open"/>
                <v:imagedata o:title=""/>
                <o:lock v:ext="edit" aspectratio="f"/>
              </v:line>
            </w:pict>
          </mc:Fallback>
        </mc:AlternateContent>
      </w:r>
      <w:r>
        <w:rPr>
          <w:rFonts w:hint="eastAsia" w:ascii="微软雅黑" w:hAnsi="微软雅黑" w:eastAsia="微软雅黑" w:cs="微软雅黑"/>
          <w:bCs/>
          <w:sz w:val="22"/>
          <w:szCs w:val="22"/>
          <w:lang w:val="en-US"/>
        </w:rPr>
        <w:t>E indicates that serial port 2 is RS232，D is RS485，S is Not supported</w:t>
      </w:r>
    </w:p>
    <w:p>
      <w:pPr>
        <w:pStyle w:val="6"/>
        <w:spacing w:before="4"/>
        <w:ind w:firstLine="4840" w:firstLineChars="2200"/>
        <w:jc w:val="both"/>
        <w:rPr>
          <w:rFonts w:ascii="微软雅黑" w:hAnsi="微软雅黑" w:eastAsia="微软雅黑" w:cs="微软雅黑"/>
          <w:bCs/>
          <w:sz w:val="22"/>
          <w:szCs w:val="22"/>
          <w:lang w:val="en-US"/>
        </w:rPr>
      </w:pPr>
    </w:p>
    <w:p>
      <w:pPr>
        <w:pStyle w:val="6"/>
        <w:spacing w:before="4"/>
        <w:ind w:left="4620" w:hanging="4620" w:hangingChars="2100"/>
        <w:jc w:val="both"/>
        <w:rPr>
          <w:rFonts w:ascii="微软雅黑" w:hAnsi="微软雅黑" w:eastAsia="微软雅黑" w:cs="微软雅黑"/>
          <w:b/>
          <w:sz w:val="22"/>
          <w:szCs w:val="22"/>
          <w:lang w:val="en-US"/>
        </w:rPr>
      </w:pPr>
      <w:r>
        <w:rPr>
          <w:sz w:val="22"/>
          <w:lang w:val="en-US" w:bidi="ar-SA"/>
        </w:rPr>
        <mc:AlternateContent>
          <mc:Choice Requires="wps">
            <w:drawing>
              <wp:anchor distT="0" distB="0" distL="114300" distR="114300" simplePos="0" relativeHeight="251678720" behindDoc="0" locked="0" layoutInCell="1" allowOverlap="1">
                <wp:simplePos x="0" y="0"/>
                <wp:positionH relativeFrom="column">
                  <wp:posOffset>2109470</wp:posOffset>
                </wp:positionH>
                <wp:positionV relativeFrom="paragraph">
                  <wp:posOffset>260350</wp:posOffset>
                </wp:positionV>
                <wp:extent cx="763905" cy="2540"/>
                <wp:effectExtent l="0" t="53340" r="17145" b="58420"/>
                <wp:wrapNone/>
                <wp:docPr id="34" name="直接连接符 30"/>
                <wp:cNvGraphicFramePr/>
                <a:graphic xmlns:a="http://schemas.openxmlformats.org/drawingml/2006/main">
                  <a:graphicData uri="http://schemas.microsoft.com/office/word/2010/wordprocessingShape">
                    <wps:wsp>
                      <wps:cNvCnPr/>
                      <wps:spPr>
                        <a:xfrm flipV="1">
                          <a:off x="2680970" y="4604385"/>
                          <a:ext cx="763905" cy="2540"/>
                        </a:xfrm>
                        <a:prstGeom prst="line">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30" o:spid="_x0000_s1026" o:spt="20" style="position:absolute;left:0pt;flip:y;margin-left:166.1pt;margin-top:20.5pt;height:0.2pt;width:60.15pt;z-index:251678720;mso-width-relative:page;mso-height-relative:page;" filled="f" stroked="t" coordsize="21600,21600" o:gfxdata="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0eaey1wAAAAkBAAAPAAAAAAAAAAEAIAAAACIAAABkcnMvZG93&#10;bnJldi54bWxQSwECFAAUAAAACACHTuJAEVwK4gECAADOAwAADgAAAAAAAAABACAAAAAmAQAAZHJz&#10;L2Uyb0RvYy54bWxQSwUGAAAAAAYABgBZAQAAmQUAAAAA&#10;">
                <v:fill on="f" focussize="0,0"/>
                <v:stroke weight="1.5pt" color="#000000 [3213]" joinstyle="round" endarrow="open"/>
                <v:imagedata o:title=""/>
                <o:lock v:ext="edit" aspectratio="f"/>
              </v:line>
            </w:pict>
          </mc:Fallback>
        </mc:AlternateContent>
      </w:r>
      <w:r>
        <w:rPr>
          <w:rFonts w:hint="eastAsia" w:ascii="微软雅黑" w:hAnsi="微软雅黑" w:eastAsia="微软雅黑" w:cs="微软雅黑"/>
          <w:b/>
          <w:sz w:val="22"/>
          <w:szCs w:val="22"/>
          <w:lang w:val="en-US"/>
        </w:rPr>
        <w:t xml:space="preserve">                                                                       </w:t>
      </w:r>
      <w:r>
        <w:rPr>
          <w:rFonts w:hint="eastAsia" w:ascii="微软雅黑" w:hAnsi="微软雅黑" w:eastAsia="微软雅黑" w:cs="微软雅黑"/>
          <w:bCs/>
          <w:sz w:val="22"/>
          <w:szCs w:val="22"/>
          <w:lang w:val="en-US"/>
        </w:rPr>
        <w:t>E indicates that serial port 1 is 232，D indicates that serial port 1 is 485</w:t>
      </w:r>
    </w:p>
    <w:p>
      <w:pPr>
        <w:pStyle w:val="6"/>
        <w:spacing w:before="4"/>
        <w:jc w:val="both"/>
        <w:rPr>
          <w:rFonts w:ascii="微软雅黑" w:hAnsi="微软雅黑" w:eastAsia="微软雅黑" w:cs="微软雅黑"/>
          <w:b/>
          <w:sz w:val="22"/>
          <w:szCs w:val="22"/>
          <w:lang w:val="en-US"/>
        </w:rPr>
      </w:pPr>
      <w:r>
        <w:rPr>
          <w:rFonts w:hint="eastAsia" w:ascii="微软雅黑" w:hAnsi="微软雅黑" w:eastAsia="微软雅黑" w:cs="微软雅黑"/>
          <w:b/>
          <w:sz w:val="22"/>
          <w:szCs w:val="22"/>
          <w:lang w:val="en-US"/>
        </w:rPr>
        <w:t xml:space="preserve">                         </w:t>
      </w:r>
    </w:p>
    <w:p>
      <w:pPr>
        <w:pStyle w:val="6"/>
        <w:spacing w:before="4"/>
        <w:ind w:left="4400" w:leftChars="2000"/>
        <w:jc w:val="both"/>
        <w:rPr>
          <w:rFonts w:ascii="微软雅黑" w:hAnsi="微软雅黑" w:eastAsia="微软雅黑" w:cs="微软雅黑"/>
          <w:bCs/>
          <w:sz w:val="22"/>
          <w:szCs w:val="22"/>
          <w:lang w:val="en-US"/>
        </w:rPr>
      </w:pPr>
      <w:r>
        <w:rPr>
          <w:sz w:val="22"/>
          <w:lang w:val="en-US" w:bidi="ar-SA"/>
        </w:rPr>
        <mc:AlternateContent>
          <mc:Choice Requires="wps">
            <w:drawing>
              <wp:anchor distT="0" distB="0" distL="114300" distR="114300" simplePos="0" relativeHeight="251684864" behindDoc="0" locked="0" layoutInCell="1" allowOverlap="1">
                <wp:simplePos x="0" y="0"/>
                <wp:positionH relativeFrom="column">
                  <wp:posOffset>1917065</wp:posOffset>
                </wp:positionH>
                <wp:positionV relativeFrom="paragraph">
                  <wp:posOffset>234315</wp:posOffset>
                </wp:positionV>
                <wp:extent cx="786130" cy="3810"/>
                <wp:effectExtent l="0" t="50800" r="6350" b="67310"/>
                <wp:wrapNone/>
                <wp:docPr id="54" name="直接连接符 27"/>
                <wp:cNvGraphicFramePr/>
                <a:graphic xmlns:a="http://schemas.openxmlformats.org/drawingml/2006/main">
                  <a:graphicData uri="http://schemas.microsoft.com/office/word/2010/wordprocessingShape">
                    <wps:wsp>
                      <wps:cNvCnPr/>
                      <wps:spPr>
                        <a:xfrm>
                          <a:off x="2499995" y="4767580"/>
                          <a:ext cx="786130" cy="3810"/>
                        </a:xfrm>
                        <a:prstGeom prst="line">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7" o:spid="_x0000_s1026" o:spt="20" style="position:absolute;left:0pt;margin-left:150.95pt;margin-top:18.45pt;height:0.3pt;width:61.9pt;z-index:251684864;mso-width-relative:page;mso-height-relative:page;" filled="f" stroked="t" coordsize="21600,21600" o:gfxdata="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K2O501gAAAAkBAAAPAAAAAAAAAAEAIAAAACIAAABkcnMvZG93bnJldi54bWxQ&#10;SwECFAAUAAAACACHTuJAaMHL1/kBAADEAwAADgAAAAAAAAABACAAAAAlAQAAZHJzL2Uyb0RvYy54&#10;bWxQSwUGAAAAAAYABgBZAQAAkAUAAAAA&#10;">
                <v:fill on="f" focussize="0,0"/>
                <v:stroke weight="1.5pt" color="#000000 [3213]" joinstyle="round" endarrow="open"/>
                <v:imagedata o:title=""/>
                <o:lock v:ext="edit" aspectratio="f"/>
              </v:line>
            </w:pict>
          </mc:Fallback>
        </mc:AlternateContent>
      </w:r>
      <w:r>
        <w:rPr>
          <w:rFonts w:hint="eastAsia" w:ascii="微软雅黑" w:hAnsi="微软雅黑" w:eastAsia="微软雅黑" w:cs="微软雅黑"/>
          <w:bCs/>
          <w:sz w:val="22"/>
          <w:szCs w:val="22"/>
          <w:lang w:val="en-US"/>
        </w:rPr>
        <w:t>R means resistance touch, C means capacitive touch, N means no touch</w:t>
      </w:r>
    </w:p>
    <w:p>
      <w:pPr>
        <w:pStyle w:val="6"/>
        <w:spacing w:before="4"/>
        <w:ind w:firstLine="4400" w:firstLineChars="2000"/>
        <w:jc w:val="both"/>
        <w:rPr>
          <w:rFonts w:ascii="微软雅黑" w:hAnsi="微软雅黑" w:eastAsia="微软雅黑" w:cs="微软雅黑"/>
          <w:bCs/>
          <w:sz w:val="22"/>
          <w:szCs w:val="22"/>
          <w:lang w:val="en-US"/>
        </w:rPr>
      </w:pPr>
    </w:p>
    <w:p>
      <w:pPr>
        <w:pStyle w:val="6"/>
        <w:spacing w:before="4"/>
        <w:ind w:firstLine="4402" w:firstLineChars="2000"/>
        <w:jc w:val="both"/>
        <w:rPr>
          <w:rFonts w:ascii="微软雅黑" w:hAnsi="微软雅黑" w:eastAsia="微软雅黑" w:cs="微软雅黑"/>
          <w:b/>
          <w:sz w:val="22"/>
          <w:szCs w:val="22"/>
          <w:lang w:val="en-US"/>
        </w:rPr>
      </w:pPr>
      <w:r>
        <w:rPr>
          <w:rFonts w:hint="eastAsia" w:ascii="微软雅黑" w:hAnsi="微软雅黑" w:eastAsia="微软雅黑" w:cs="微软雅黑"/>
          <w:b/>
          <w:sz w:val="22"/>
          <w:szCs w:val="22"/>
          <w:lang w:val="en-US"/>
        </w:rPr>
        <w:t xml:space="preserve"> </w:t>
      </w:r>
    </w:p>
    <w:p>
      <w:pPr>
        <w:pStyle w:val="6"/>
        <w:spacing w:before="4"/>
        <w:ind w:left="3520" w:hanging="3520" w:hangingChars="1600"/>
        <w:jc w:val="both"/>
        <w:rPr>
          <w:rFonts w:ascii="微软雅黑" w:hAnsi="微软雅黑" w:eastAsia="微软雅黑" w:cs="微软雅黑"/>
          <w:b/>
          <w:sz w:val="22"/>
          <w:szCs w:val="22"/>
          <w:lang w:val="en-US"/>
        </w:rPr>
      </w:pPr>
      <w:r>
        <w:rPr>
          <w:sz w:val="22"/>
          <w:lang w:val="en-US" w:bidi="ar-SA"/>
        </w:rPr>
        <mc:AlternateContent>
          <mc:Choice Requires="wps">
            <w:drawing>
              <wp:anchor distT="0" distB="0" distL="114300" distR="114300" simplePos="0" relativeHeight="251675648" behindDoc="0" locked="0" layoutInCell="1" allowOverlap="1">
                <wp:simplePos x="0" y="0"/>
                <wp:positionH relativeFrom="column">
                  <wp:posOffset>1536065</wp:posOffset>
                </wp:positionH>
                <wp:positionV relativeFrom="paragraph">
                  <wp:posOffset>245110</wp:posOffset>
                </wp:positionV>
                <wp:extent cx="683895" cy="2540"/>
                <wp:effectExtent l="0" t="52070" r="1905" b="67310"/>
                <wp:wrapNone/>
                <wp:docPr id="29" name="直接连接符 25"/>
                <wp:cNvGraphicFramePr/>
                <a:graphic xmlns:a="http://schemas.openxmlformats.org/drawingml/2006/main">
                  <a:graphicData uri="http://schemas.microsoft.com/office/word/2010/wordprocessingShape">
                    <wps:wsp>
                      <wps:cNvCnPr/>
                      <wps:spPr>
                        <a:xfrm>
                          <a:off x="2219960" y="5558155"/>
                          <a:ext cx="683895" cy="2540"/>
                        </a:xfrm>
                        <a:prstGeom prst="line">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5" o:spid="_x0000_s1026" o:spt="20" style="position:absolute;left:0pt;margin-left:120.95pt;margin-top:19.3pt;height:0.2pt;width:53.85pt;z-index:251675648;mso-width-relative:page;mso-height-relative:page;" filled="f" stroked="t" coordsize="21600,21600" o:gfxdata="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JxG9YAAAAJAQAADwAAAAAAAAABACAAAAAiAAAAZHJzL2Rvd25yZXYueG1s&#10;UEsBAhQAFAAAAAgAh07iQBlXukf6AQAAxAMAAA4AAAAAAAAAAQAgAAAAJQEAAGRycy9lMm9Eb2Mu&#10;eG1sUEsFBgAAAAAGAAYAWQEAAJEFAAAAAA==&#10;">
                <v:fill on="f" focussize="0,0"/>
                <v:stroke weight="1.5pt" color="#000000 [3213]" joinstyle="round" endarrow="open"/>
                <v:imagedata o:title=""/>
                <o:lock v:ext="edit" aspectratio="f"/>
              </v:line>
            </w:pict>
          </mc:Fallback>
        </mc:AlternateContent>
      </w:r>
      <w:r>
        <w:rPr>
          <w:rFonts w:hint="eastAsia" w:ascii="微软雅黑" w:hAnsi="微软雅黑" w:eastAsia="微软雅黑" w:cs="微软雅黑"/>
          <w:b/>
          <w:sz w:val="22"/>
          <w:szCs w:val="22"/>
          <w:lang w:val="en-US"/>
        </w:rPr>
        <w:t xml:space="preserve">                                                      </w:t>
      </w:r>
      <w:r>
        <w:rPr>
          <w:rFonts w:hint="eastAsia" w:ascii="微软雅黑" w:hAnsi="微软雅黑" w:eastAsia="微软雅黑" w:cs="微软雅黑"/>
          <w:bCs/>
          <w:sz w:val="22"/>
          <w:szCs w:val="22"/>
          <w:lang w:val="en-US"/>
        </w:rPr>
        <w:t>Indicates the flash type，01：SPI NAND Flash；02：SPI NOR Flash</w:t>
      </w:r>
    </w:p>
    <w:p>
      <w:pPr>
        <w:pStyle w:val="6"/>
        <w:spacing w:before="4"/>
        <w:jc w:val="both"/>
        <w:rPr>
          <w:rFonts w:ascii="微软雅黑" w:hAnsi="微软雅黑" w:eastAsia="微软雅黑" w:cs="微软雅黑"/>
          <w:bCs/>
          <w:sz w:val="22"/>
          <w:szCs w:val="22"/>
          <w:lang w:val="en-US"/>
        </w:rPr>
      </w:pPr>
    </w:p>
    <w:p>
      <w:pPr>
        <w:pStyle w:val="6"/>
        <w:spacing w:before="4"/>
        <w:jc w:val="both"/>
        <w:rPr>
          <w:rFonts w:ascii="微软雅黑" w:hAnsi="微软雅黑" w:eastAsia="微软雅黑" w:cs="微软雅黑"/>
          <w:b/>
          <w:sz w:val="22"/>
          <w:szCs w:val="22"/>
          <w:lang w:val="en-US"/>
        </w:rPr>
      </w:pPr>
      <w:r>
        <w:rPr>
          <w:sz w:val="22"/>
          <w:lang w:val="en-US" w:bidi="ar-SA"/>
        </w:rPr>
        <mc:AlternateContent>
          <mc:Choice Requires="wps">
            <w:drawing>
              <wp:anchor distT="0" distB="0" distL="114300" distR="114300" simplePos="0" relativeHeight="251673600" behindDoc="0" locked="0" layoutInCell="1" allowOverlap="1">
                <wp:simplePos x="0" y="0"/>
                <wp:positionH relativeFrom="column">
                  <wp:posOffset>1157605</wp:posOffset>
                </wp:positionH>
                <wp:positionV relativeFrom="paragraph">
                  <wp:posOffset>117475</wp:posOffset>
                </wp:positionV>
                <wp:extent cx="869950" cy="3810"/>
                <wp:effectExtent l="0" t="50800" r="6350" b="59690"/>
                <wp:wrapNone/>
                <wp:docPr id="26" name="直接连接符 23"/>
                <wp:cNvGraphicFramePr/>
                <a:graphic xmlns:a="http://schemas.openxmlformats.org/drawingml/2006/main">
                  <a:graphicData uri="http://schemas.microsoft.com/office/word/2010/wordprocessingShape">
                    <wps:wsp>
                      <wps:cNvCnPr/>
                      <wps:spPr>
                        <a:xfrm>
                          <a:off x="1843405" y="6057265"/>
                          <a:ext cx="869950" cy="3810"/>
                        </a:xfrm>
                        <a:prstGeom prst="line">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3" o:spid="_x0000_s1026" o:spt="20" style="position:absolute;left:0pt;margin-left:91.15pt;margin-top:9.25pt;height:0.3pt;width:68.5pt;z-index:251673600;mso-width-relative:page;mso-height-relative:page;" filled="f" stroked="t" coordsize="21600,21600" o:gfxdata="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3gqoHVAAAACQEAAA8AAAAAAAAAAQAgAAAAIgAAAGRycy9kb3ducmV2LnhtbFBL&#10;AQIUABQAAAAIAIdO4kBxONon+QEAAMQDAAAOAAAAAAAAAAEAIAAAACQBAABkcnMvZTJvRG9jLnht&#10;bFBLBQYAAAAABgAGAFkBAACPBQAAAAA=&#10;">
                <v:fill on="f" focussize="0,0"/>
                <v:stroke weight="1.5pt" color="#000000 [3213]" joinstyle="round" endarrow="open"/>
                <v:imagedata o:title=""/>
                <o:lock v:ext="edit" aspectratio="f"/>
              </v:line>
            </w:pict>
          </mc:Fallback>
        </mc:AlternateContent>
      </w:r>
      <w:r>
        <w:rPr>
          <w:rFonts w:hint="eastAsia" w:ascii="微软雅黑" w:hAnsi="微软雅黑" w:eastAsia="微软雅黑" w:cs="微软雅黑"/>
          <w:b/>
          <w:sz w:val="22"/>
          <w:szCs w:val="22"/>
          <w:lang w:val="en-US"/>
        </w:rPr>
        <w:t xml:space="preserve">                                                     </w:t>
      </w:r>
      <w:r>
        <w:rPr>
          <w:rFonts w:hint="eastAsia" w:ascii="微软雅黑" w:hAnsi="微软雅黑" w:eastAsia="微软雅黑" w:cs="微软雅黑"/>
          <w:bCs/>
          <w:sz w:val="22"/>
          <w:szCs w:val="22"/>
          <w:lang w:val="en-US"/>
        </w:rPr>
        <w:t>Represents a 10.1-inch bare screen without a housing</w:t>
      </w:r>
    </w:p>
    <w:p>
      <w:pPr>
        <w:pStyle w:val="6"/>
        <w:spacing w:before="4"/>
        <w:jc w:val="both"/>
        <w:rPr>
          <w:rFonts w:ascii="微软雅黑" w:hAnsi="微软雅黑" w:eastAsia="微软雅黑" w:cs="微软雅黑"/>
          <w:b/>
          <w:sz w:val="22"/>
          <w:szCs w:val="22"/>
          <w:lang w:val="en-US"/>
        </w:rPr>
      </w:pPr>
    </w:p>
    <w:p>
      <w:pPr>
        <w:pStyle w:val="6"/>
        <w:spacing w:before="4"/>
        <w:jc w:val="both"/>
        <w:rPr>
          <w:rFonts w:ascii="微软雅黑" w:hAnsi="微软雅黑" w:eastAsia="微软雅黑" w:cs="微软雅黑"/>
          <w:bCs/>
          <w:sz w:val="22"/>
          <w:szCs w:val="22"/>
          <w:lang w:val="en-US"/>
        </w:rPr>
      </w:pPr>
      <w:r>
        <w:rPr>
          <w:sz w:val="22"/>
          <w:lang w:val="en-US" w:bidi="ar-SA"/>
        </w:rPr>
        <mc:AlternateContent>
          <mc:Choice Requires="wps">
            <w:drawing>
              <wp:anchor distT="0" distB="0" distL="114300" distR="114300" simplePos="0" relativeHeight="251671552" behindDoc="0" locked="0" layoutInCell="1" allowOverlap="1">
                <wp:simplePos x="0" y="0"/>
                <wp:positionH relativeFrom="column">
                  <wp:posOffset>708660</wp:posOffset>
                </wp:positionH>
                <wp:positionV relativeFrom="paragraph">
                  <wp:posOffset>130175</wp:posOffset>
                </wp:positionV>
                <wp:extent cx="992505" cy="3175"/>
                <wp:effectExtent l="0" t="50800" r="17145" b="60325"/>
                <wp:wrapNone/>
                <wp:docPr id="24" name="直接连接符 21"/>
                <wp:cNvGraphicFramePr/>
                <a:graphic xmlns:a="http://schemas.openxmlformats.org/drawingml/2006/main">
                  <a:graphicData uri="http://schemas.microsoft.com/office/word/2010/wordprocessingShape">
                    <wps:wsp>
                      <wps:cNvCnPr/>
                      <wps:spPr>
                        <a:xfrm>
                          <a:off x="1394460" y="6535420"/>
                          <a:ext cx="992505" cy="3175"/>
                        </a:xfrm>
                        <a:prstGeom prst="line">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1" o:spid="_x0000_s1026" o:spt="20" style="position:absolute;left:0pt;margin-left:55.8pt;margin-top:10.25pt;height:0.25pt;width:78.15pt;z-index:251671552;mso-width-relative:page;mso-height-relative:page;" filled="f" stroked="t" coordsize="21600,21600" o:gfxdata="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CZaHLVAAAACQEAAA8AAAAAAAAAAQAgAAAAIgAAAGRycy9kb3ducmV2LnhtbFBL&#10;AQIUABQAAAAIAIdO4kA+kzW8+QEAAMQDAAAOAAAAAAAAAAEAIAAAACQBAABkcnMvZTJvRG9jLnht&#10;bFBLBQYAAAAABgAGAFkBAACPBQAAAAA=&#10;">
                <v:fill on="f" focussize="0,0"/>
                <v:stroke weight="1.5pt" color="#000000 [3213]" joinstyle="round" endarrow="open"/>
                <v:imagedata o:title=""/>
                <o:lock v:ext="edit" aspectratio="f"/>
              </v:line>
            </w:pict>
          </mc:Fallback>
        </mc:AlternateContent>
      </w:r>
      <w:r>
        <w:rPr>
          <w:rFonts w:hint="eastAsia" w:ascii="微软雅黑" w:hAnsi="微软雅黑" w:eastAsia="微软雅黑" w:cs="微软雅黑"/>
          <w:b/>
          <w:sz w:val="22"/>
          <w:szCs w:val="22"/>
          <w:lang w:val="en-US"/>
        </w:rPr>
        <w:t xml:space="preserve">                                             </w:t>
      </w:r>
      <w:r>
        <w:rPr>
          <w:rFonts w:hint="eastAsia" w:ascii="微软雅黑" w:hAnsi="微软雅黑" w:eastAsia="微软雅黑" w:cs="微软雅黑"/>
          <w:bCs/>
          <w:sz w:val="22"/>
          <w:szCs w:val="22"/>
          <w:lang w:val="en-US"/>
        </w:rPr>
        <w:t>Indicates the product model size 10.1 inches</w:t>
      </w:r>
    </w:p>
    <w:p>
      <w:pPr>
        <w:pStyle w:val="6"/>
        <w:spacing w:before="4"/>
        <w:jc w:val="both"/>
        <w:rPr>
          <w:rFonts w:ascii="微软雅黑" w:hAnsi="微软雅黑" w:eastAsia="微软雅黑" w:cs="微软雅黑"/>
          <w:bCs/>
          <w:sz w:val="22"/>
          <w:szCs w:val="22"/>
          <w:lang w:val="en-US"/>
        </w:rPr>
      </w:pPr>
    </w:p>
    <w:p>
      <w:pPr>
        <w:pStyle w:val="6"/>
        <w:spacing w:before="4"/>
        <w:jc w:val="both"/>
        <w:rPr>
          <w:rFonts w:ascii="微软雅黑" w:hAnsi="微软雅黑" w:eastAsia="微软雅黑" w:cs="微软雅黑"/>
          <w:sz w:val="22"/>
          <w:szCs w:val="22"/>
          <w:lang w:val="en-US"/>
        </w:rPr>
      </w:pPr>
      <w:r>
        <w:rPr>
          <w:sz w:val="22"/>
          <w:lang w:val="en-US" w:bidi="ar-SA"/>
        </w:rPr>
        <mc:AlternateContent>
          <mc:Choice Requires="wps">
            <w:drawing>
              <wp:anchor distT="0" distB="0" distL="114300" distR="114300" simplePos="0" relativeHeight="251669504" behindDoc="0" locked="0" layoutInCell="1" allowOverlap="1">
                <wp:simplePos x="0" y="0"/>
                <wp:positionH relativeFrom="column">
                  <wp:posOffset>213360</wp:posOffset>
                </wp:positionH>
                <wp:positionV relativeFrom="paragraph">
                  <wp:posOffset>116840</wp:posOffset>
                </wp:positionV>
                <wp:extent cx="1160145" cy="3810"/>
                <wp:effectExtent l="0" t="50165" r="1905" b="60325"/>
                <wp:wrapNone/>
                <wp:docPr id="21" name="直接连接符 19"/>
                <wp:cNvGraphicFramePr/>
                <a:graphic xmlns:a="http://schemas.openxmlformats.org/drawingml/2006/main">
                  <a:graphicData uri="http://schemas.microsoft.com/office/word/2010/wordprocessingShape">
                    <wps:wsp>
                      <wps:cNvCnPr/>
                      <wps:spPr>
                        <a:xfrm>
                          <a:off x="899160" y="7054215"/>
                          <a:ext cx="1160145" cy="3810"/>
                        </a:xfrm>
                        <a:prstGeom prst="line">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9" o:spid="_x0000_s1026" o:spt="20" style="position:absolute;left:0pt;margin-left:16.8pt;margin-top:9.2pt;height:0.3pt;width:91.35pt;z-index:251669504;mso-width-relative:page;mso-height-relative:page;" filled="f" stroked="t" coordsize="21600,21600" o:gfxdata="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GL6Wv1gAAAAgBAAAPAAAAAAAAAAEAIAAAACIAAABkcnMvZG93bnJldi54bWxQ&#10;SwECFAAUAAAACACHTuJA76KgJPkBAADEAwAADgAAAAAAAAABACAAAAAlAQAAZHJzL2Uyb0RvYy54&#10;bWxQSwUGAAAAAAYABgBZAQAAkAUAAAAA&#10;">
                <v:fill on="f" focussize="0,0"/>
                <v:stroke weight="1.5pt" color="#000000 [3213]" joinstyle="round" endarrow="open"/>
                <v:imagedata o:title=""/>
                <o:lock v:ext="edit" aspectratio="f"/>
              </v:line>
            </w:pict>
          </mc:Fallback>
        </mc:AlternateContent>
      </w:r>
      <w:r>
        <w:rPr>
          <w:rFonts w:hint="eastAsia" w:ascii="微软雅黑" w:hAnsi="微软雅黑" w:eastAsia="微软雅黑" w:cs="微软雅黑"/>
          <w:b/>
          <w:sz w:val="22"/>
          <w:szCs w:val="22"/>
          <w:lang w:val="en-US"/>
        </w:rPr>
        <w:t xml:space="preserve">                                   </w:t>
      </w:r>
      <w:r>
        <w:rPr>
          <w:rFonts w:hint="eastAsia" w:ascii="微软雅黑" w:hAnsi="微软雅黑" w:eastAsia="微软雅黑" w:cs="微软雅黑"/>
          <w:bCs/>
          <w:sz w:val="22"/>
          <w:szCs w:val="22"/>
          <w:lang w:val="en-US"/>
        </w:rPr>
        <w:t>Represents  AMZ series HMI</w:t>
      </w:r>
    </w:p>
    <w:p>
      <w:pPr>
        <w:jc w:val="both"/>
        <w:rPr>
          <w:rFonts w:ascii="微软雅黑" w:hAnsi="微软雅黑" w:eastAsia="微软雅黑" w:cs="微软雅黑"/>
          <w:bCs/>
          <w:lang w:val="en-US"/>
        </w:rPr>
      </w:pPr>
    </w:p>
    <w:p>
      <w:pPr>
        <w:jc w:val="center"/>
        <w:rPr>
          <w:rFonts w:ascii="微软雅黑" w:hAnsi="微软雅黑" w:eastAsia="微软雅黑" w:cs="微软雅黑"/>
          <w:bCs/>
          <w:sz w:val="28"/>
          <w:szCs w:val="28"/>
          <w:lang w:val="en-US"/>
        </w:rPr>
      </w:pPr>
    </w:p>
    <w:p>
      <w:pPr>
        <w:jc w:val="center"/>
        <w:rPr>
          <w:rFonts w:ascii="微软雅黑" w:hAnsi="微软雅黑" w:eastAsia="微软雅黑" w:cs="微软雅黑"/>
          <w:bCs/>
          <w:sz w:val="28"/>
          <w:szCs w:val="28"/>
          <w:lang w:val="en-US"/>
        </w:rPr>
      </w:pPr>
    </w:p>
    <w:p>
      <w:pPr>
        <w:rPr>
          <w:rFonts w:ascii="微软雅黑" w:hAnsi="微软雅黑" w:eastAsia="微软雅黑" w:cs="微软雅黑"/>
          <w:b/>
          <w:sz w:val="28"/>
          <w:szCs w:val="28"/>
          <w:lang w:val="en-US"/>
        </w:rPr>
      </w:pPr>
      <w:bookmarkStart w:id="14" w:name="_Toc7186"/>
    </w:p>
    <w:p>
      <w:pPr>
        <w:outlineLvl w:val="1"/>
        <w:rPr>
          <w:rFonts w:ascii="微软雅黑" w:hAnsi="微软雅黑" w:eastAsia="微软雅黑" w:cs="微软雅黑"/>
          <w:b/>
          <w:sz w:val="28"/>
          <w:szCs w:val="28"/>
          <w:lang w:val="en-US"/>
        </w:rPr>
      </w:pPr>
      <w:bookmarkStart w:id="15" w:name="_Toc16658"/>
      <w:bookmarkStart w:id="16" w:name="_Toc7688"/>
      <w:bookmarkStart w:id="17" w:name="产品特点"/>
      <w:r>
        <w:rPr>
          <w:rFonts w:hint="eastAsia" w:ascii="微软雅黑" w:hAnsi="微软雅黑" w:eastAsia="微软雅黑" w:cs="微软雅黑"/>
          <w:b/>
          <w:sz w:val="28"/>
          <w:szCs w:val="28"/>
          <w:lang w:val="en-US"/>
        </w:rPr>
        <w:t xml:space="preserve">3.2 </w:t>
      </w:r>
      <w:bookmarkEnd w:id="14"/>
      <w:bookmarkEnd w:id="15"/>
      <w:r>
        <w:rPr>
          <w:rFonts w:hint="eastAsia" w:ascii="微软雅黑" w:hAnsi="微软雅黑" w:eastAsia="微软雅黑" w:cs="微软雅黑"/>
          <w:b/>
          <w:sz w:val="28"/>
          <w:szCs w:val="28"/>
          <w:lang w:val="en-US"/>
        </w:rPr>
        <w:t>Products Features</w:t>
      </w:r>
      <w:bookmarkEnd w:id="16"/>
    </w:p>
    <w:bookmarkEnd w:id="17"/>
    <w:p>
      <w:pPr>
        <w:rPr>
          <w:rFonts w:ascii="微软雅黑" w:hAnsi="微软雅黑" w:eastAsia="微软雅黑" w:cs="微软雅黑"/>
          <w:b/>
          <w:sz w:val="24"/>
          <w:szCs w:val="24"/>
          <w:lang w:val="en-US"/>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9"/>
        <w:gridCol w:w="7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2289" w:type="dxa"/>
            <w:shd w:val="clear" w:color="auto" w:fill="C7DAF1" w:themeFill="text2" w:themeFillTint="32"/>
            <w:vAlign w:val="center"/>
          </w:tcPr>
          <w:p>
            <w:pPr>
              <w:jc w:val="center"/>
              <w:rPr>
                <w:rFonts w:ascii="微软雅黑" w:hAnsi="微软雅黑" w:eastAsia="微软雅黑" w:cs="微软雅黑"/>
                <w:b/>
                <w:bCs/>
                <w:sz w:val="20"/>
                <w:szCs w:val="20"/>
                <w:lang w:val="en-US"/>
              </w:rPr>
            </w:pPr>
            <w:r>
              <w:rPr>
                <w:rFonts w:ascii="微软雅黑" w:hAnsi="微软雅黑" w:eastAsia="微软雅黑" w:cs="微软雅黑"/>
                <w:b/>
                <w:bCs/>
                <w:sz w:val="20"/>
                <w:szCs w:val="20"/>
                <w:lang w:val="en-US"/>
              </w:rPr>
              <w:t>Power Voltage</w:t>
            </w:r>
          </w:p>
        </w:tc>
        <w:tc>
          <w:tcPr>
            <w:tcW w:w="7677" w:type="dxa"/>
            <w:vAlign w:val="center"/>
          </w:tcPr>
          <w:p>
            <w:pPr>
              <w:jc w:val="center"/>
              <w:rPr>
                <w:rFonts w:ascii="微软雅黑" w:hAnsi="微软雅黑" w:eastAsia="微软雅黑" w:cs="微软雅黑"/>
                <w:b/>
                <w:sz w:val="20"/>
                <w:szCs w:val="20"/>
                <w:lang w:val="en-US"/>
              </w:rPr>
            </w:pPr>
            <w:r>
              <w:rPr>
                <w:rFonts w:hint="eastAsia" w:ascii="微软雅黑" w:hAnsi="微软雅黑" w:eastAsia="微软雅黑" w:cs="微软雅黑"/>
                <w:sz w:val="20"/>
                <w:szCs w:val="20"/>
                <w:lang w:val="en-US"/>
              </w:rPr>
              <w:t>DC10-30V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289" w:type="dxa"/>
            <w:shd w:val="clear" w:color="auto" w:fill="C7DAF1" w:themeFill="text2" w:themeFillTint="32"/>
            <w:vAlign w:val="center"/>
          </w:tcPr>
          <w:p>
            <w:pPr>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Backlight Adjustment</w:t>
            </w:r>
          </w:p>
        </w:tc>
        <w:tc>
          <w:tcPr>
            <w:tcW w:w="7677" w:type="dxa"/>
            <w:vAlign w:val="center"/>
          </w:tcPr>
          <w:p>
            <w:pPr>
              <w:jc w:val="center"/>
              <w:rPr>
                <w:rFonts w:ascii="微软雅黑" w:hAnsi="微软雅黑" w:eastAsia="微软雅黑" w:cs="微软雅黑"/>
                <w:b/>
                <w:sz w:val="20"/>
                <w:szCs w:val="20"/>
                <w:lang w:val="en-US"/>
              </w:rPr>
            </w:pPr>
            <w:r>
              <w:rPr>
                <w:rFonts w:hint="eastAsia" w:ascii="微软雅黑" w:hAnsi="微软雅黑" w:eastAsia="微软雅黑" w:cs="微软雅黑"/>
                <w:sz w:val="20"/>
                <w:szCs w:val="20"/>
                <w:lang w:val="en-U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2289" w:type="dxa"/>
            <w:shd w:val="clear" w:color="auto" w:fill="C7DAF1" w:themeFill="text2" w:themeFillTint="32"/>
            <w:vAlign w:val="center"/>
          </w:tcPr>
          <w:p>
            <w:pPr>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Touch</w:t>
            </w:r>
          </w:p>
        </w:tc>
        <w:tc>
          <w:tcPr>
            <w:tcW w:w="7677" w:type="dxa"/>
            <w:vAlign w:val="center"/>
          </w:tcPr>
          <w:p>
            <w:pPr>
              <w:jc w:val="center"/>
              <w:rPr>
                <w:rFonts w:ascii="微软雅黑" w:hAnsi="微软雅黑" w:eastAsia="微软雅黑" w:cs="微软雅黑"/>
                <w:b/>
                <w:sz w:val="20"/>
                <w:szCs w:val="20"/>
                <w:lang w:val="en-US"/>
              </w:rPr>
            </w:pPr>
            <w:r>
              <w:rPr>
                <w:rFonts w:hint="eastAsia" w:ascii="微软雅黑" w:hAnsi="微软雅黑" w:eastAsia="微软雅黑" w:cs="微软雅黑"/>
                <w:sz w:val="20"/>
                <w:szCs w:val="20"/>
                <w:lang w:val="en-US"/>
              </w:rPr>
              <w:t>4-wire resistive touch screen，Capacitive touch screen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2289" w:type="dxa"/>
            <w:shd w:val="clear" w:color="auto" w:fill="C7DAF1" w:themeFill="text2" w:themeFillTint="32"/>
            <w:vAlign w:val="center"/>
          </w:tcPr>
          <w:p>
            <w:pPr>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LCD resolution</w:t>
            </w:r>
          </w:p>
        </w:tc>
        <w:tc>
          <w:tcPr>
            <w:tcW w:w="7677" w:type="dxa"/>
            <w:vAlign w:val="center"/>
          </w:tcPr>
          <w:p>
            <w:pPr>
              <w:jc w:val="center"/>
              <w:rPr>
                <w:rFonts w:ascii="微软雅黑" w:hAnsi="微软雅黑" w:eastAsia="微软雅黑" w:cs="微软雅黑"/>
                <w:b/>
                <w:sz w:val="20"/>
                <w:szCs w:val="20"/>
                <w:lang w:val="en-US"/>
              </w:rPr>
            </w:pPr>
            <w:r>
              <w:rPr>
                <w:rFonts w:hint="eastAsia" w:ascii="微软雅黑" w:hAnsi="微软雅黑" w:eastAsia="微软雅黑" w:cs="微软雅黑"/>
                <w:sz w:val="20"/>
                <w:szCs w:val="20"/>
                <w:lang w:val="en-US"/>
              </w:rPr>
              <w:t>1024X600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2289" w:type="dxa"/>
            <w:shd w:val="clear" w:color="auto" w:fill="C7DAF1" w:themeFill="text2" w:themeFillTint="32"/>
            <w:vAlign w:val="center"/>
          </w:tcPr>
          <w:p>
            <w:pPr>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USB1</w:t>
            </w:r>
          </w:p>
        </w:tc>
        <w:tc>
          <w:tcPr>
            <w:tcW w:w="7677" w:type="dxa"/>
            <w:vAlign w:val="center"/>
          </w:tcPr>
          <w:p>
            <w:pPr>
              <w:jc w:val="center"/>
              <w:rPr>
                <w:rFonts w:ascii="微软雅黑" w:hAnsi="微软雅黑" w:eastAsia="微软雅黑" w:cs="微软雅黑"/>
                <w:b/>
                <w:sz w:val="20"/>
                <w:szCs w:val="20"/>
                <w:lang w:val="en-US"/>
              </w:rPr>
            </w:pPr>
            <w:r>
              <w:rPr>
                <w:rFonts w:hint="eastAsia" w:ascii="微软雅黑" w:hAnsi="微软雅黑" w:eastAsia="微软雅黑" w:cs="微软雅黑"/>
                <w:sz w:val="20"/>
                <w:szCs w:val="20"/>
                <w:lang w:val="en-US"/>
              </w:rPr>
              <w:t>Micro USB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2289" w:type="dxa"/>
            <w:shd w:val="clear" w:color="auto" w:fill="C7DAF1" w:themeFill="text2" w:themeFillTint="32"/>
            <w:vAlign w:val="center"/>
          </w:tcPr>
          <w:p>
            <w:pPr>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USB2</w:t>
            </w:r>
          </w:p>
        </w:tc>
        <w:tc>
          <w:tcPr>
            <w:tcW w:w="7677" w:type="dxa"/>
            <w:vAlign w:val="center"/>
          </w:tcPr>
          <w:p>
            <w:pPr>
              <w:jc w:val="center"/>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TYPE-A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2289" w:type="dxa"/>
            <w:shd w:val="clear" w:color="auto" w:fill="C7DAF1" w:themeFill="text2" w:themeFillTint="32"/>
            <w:vAlign w:val="center"/>
          </w:tcPr>
          <w:p>
            <w:pPr>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LCD</w:t>
            </w:r>
          </w:p>
        </w:tc>
        <w:tc>
          <w:tcPr>
            <w:tcW w:w="7677" w:type="dxa"/>
            <w:vAlign w:val="center"/>
          </w:tcPr>
          <w:p>
            <w:pPr>
              <w:jc w:val="center"/>
              <w:rPr>
                <w:rFonts w:ascii="微软雅黑" w:hAnsi="微软雅黑" w:eastAsia="微软雅黑" w:cs="微软雅黑"/>
                <w:b/>
                <w:sz w:val="20"/>
                <w:szCs w:val="20"/>
                <w:lang w:val="en-US"/>
              </w:rPr>
            </w:pPr>
            <w:r>
              <w:rPr>
                <w:rFonts w:hint="eastAsia" w:ascii="微软雅黑" w:hAnsi="微软雅黑" w:eastAsia="微软雅黑" w:cs="微软雅黑"/>
                <w:sz w:val="20"/>
                <w:szCs w:val="20"/>
                <w:lang w:val="en-US"/>
              </w:rPr>
              <w:t>TN TFT LCD，250cd/m2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2289" w:type="dxa"/>
            <w:shd w:val="clear" w:color="auto" w:fill="C7DAF1" w:themeFill="text2" w:themeFillTint="32"/>
            <w:vAlign w:val="center"/>
          </w:tcPr>
          <w:p>
            <w:pPr>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COM1 communication</w:t>
            </w:r>
          </w:p>
        </w:tc>
        <w:tc>
          <w:tcPr>
            <w:tcW w:w="7677" w:type="dxa"/>
            <w:vAlign w:val="center"/>
          </w:tcPr>
          <w:p>
            <w:pPr>
              <w:jc w:val="center"/>
              <w:rPr>
                <w:rFonts w:ascii="微软雅黑" w:hAnsi="微软雅黑" w:eastAsia="微软雅黑" w:cs="微软雅黑"/>
                <w:b/>
                <w:sz w:val="20"/>
                <w:szCs w:val="20"/>
                <w:lang w:val="en-US"/>
              </w:rPr>
            </w:pPr>
            <w:r>
              <w:rPr>
                <w:rFonts w:hint="eastAsia" w:ascii="微软雅黑" w:hAnsi="微软雅黑" w:eastAsia="微软雅黑" w:cs="微软雅黑"/>
                <w:sz w:val="20"/>
                <w:szCs w:val="20"/>
                <w:lang w:val="en-US"/>
              </w:rPr>
              <w:t>RS232/RS485communication(2 choose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2289" w:type="dxa"/>
            <w:shd w:val="clear" w:color="auto" w:fill="C7DAF1" w:themeFill="text2" w:themeFillTint="32"/>
            <w:vAlign w:val="center"/>
          </w:tcPr>
          <w:p>
            <w:pPr>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COM2 communication</w:t>
            </w:r>
          </w:p>
        </w:tc>
        <w:tc>
          <w:tcPr>
            <w:tcW w:w="7677" w:type="dxa"/>
            <w:vAlign w:val="center"/>
          </w:tcPr>
          <w:p>
            <w:pPr>
              <w:jc w:val="center"/>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RS232/RS485通讯（2 choose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289" w:type="dxa"/>
            <w:shd w:val="clear" w:color="auto" w:fill="C7DAF1" w:themeFill="text2" w:themeFillTint="32"/>
            <w:vAlign w:val="center"/>
          </w:tcPr>
          <w:p>
            <w:pPr>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Storage</w:t>
            </w:r>
          </w:p>
        </w:tc>
        <w:tc>
          <w:tcPr>
            <w:tcW w:w="7677" w:type="dxa"/>
            <w:vAlign w:val="center"/>
          </w:tcPr>
          <w:p>
            <w:pPr>
              <w:jc w:val="center"/>
              <w:rPr>
                <w:rFonts w:ascii="微软雅黑" w:hAnsi="微软雅黑" w:eastAsia="微软雅黑" w:cs="微软雅黑"/>
                <w:b/>
                <w:sz w:val="20"/>
                <w:szCs w:val="20"/>
                <w:lang w:val="en-US"/>
              </w:rPr>
            </w:pPr>
            <w:r>
              <w:rPr>
                <w:rFonts w:hint="eastAsia" w:ascii="微软雅黑" w:hAnsi="微软雅黑" w:eastAsia="微软雅黑" w:cs="微软雅黑"/>
                <w:sz w:val="20"/>
                <w:szCs w:val="20"/>
                <w:lang w:val="en-US"/>
              </w:rPr>
              <w:t>128Mbyte SPI NAND FLASH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2289" w:type="dxa"/>
            <w:shd w:val="clear" w:color="auto" w:fill="C7DAF1" w:themeFill="text2" w:themeFillTint="32"/>
            <w:vAlign w:val="center"/>
          </w:tcPr>
          <w:p>
            <w:pPr>
              <w:jc w:val="center"/>
              <w:rPr>
                <w:rFonts w:ascii="微软雅黑" w:hAnsi="微软雅黑" w:eastAsia="微软雅黑" w:cs="微软雅黑"/>
                <w:b/>
                <w:bCs/>
                <w:sz w:val="20"/>
                <w:szCs w:val="20"/>
                <w:lang w:val="en-US"/>
              </w:rPr>
            </w:pPr>
            <w:r>
              <w:rPr>
                <w:rFonts w:ascii="微软雅黑" w:hAnsi="微软雅黑" w:eastAsia="微软雅黑" w:cs="微软雅黑"/>
                <w:b/>
                <w:bCs/>
                <w:sz w:val="20"/>
                <w:szCs w:val="20"/>
                <w:lang w:val="en-US"/>
              </w:rPr>
              <w:t>Power Protection</w:t>
            </w:r>
          </w:p>
        </w:tc>
        <w:tc>
          <w:tcPr>
            <w:tcW w:w="7677" w:type="dxa"/>
            <w:vAlign w:val="center"/>
          </w:tcPr>
          <w:p>
            <w:pPr>
              <w:jc w:val="center"/>
              <w:rPr>
                <w:rFonts w:ascii="微软雅黑" w:hAnsi="微软雅黑" w:eastAsia="微软雅黑" w:cs="微软雅黑"/>
                <w:b/>
                <w:sz w:val="20"/>
                <w:szCs w:val="20"/>
                <w:lang w:val="en-US"/>
              </w:rPr>
            </w:pPr>
            <w:r>
              <w:rPr>
                <w:rFonts w:hint="eastAsia" w:ascii="微软雅黑" w:hAnsi="微软雅黑" w:eastAsia="微软雅黑" w:cs="微软雅黑"/>
                <w:sz w:val="20"/>
                <w:szCs w:val="20"/>
                <w:lang w:val="en-US"/>
              </w:rPr>
              <w:t>To prevent the reverse，Distinguish the positive and negative poles of power supply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2289" w:type="dxa"/>
            <w:shd w:val="clear" w:color="auto" w:fill="C7DAF1" w:themeFill="text2" w:themeFillTint="32"/>
            <w:vAlign w:val="center"/>
          </w:tcPr>
          <w:p>
            <w:pPr>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RTC</w:t>
            </w:r>
          </w:p>
        </w:tc>
        <w:tc>
          <w:tcPr>
            <w:tcW w:w="7677" w:type="dxa"/>
            <w:vAlign w:val="center"/>
          </w:tcPr>
          <w:p>
            <w:pPr>
              <w:jc w:val="center"/>
              <w:rPr>
                <w:rFonts w:ascii="微软雅黑" w:hAnsi="微软雅黑" w:eastAsia="微软雅黑" w:cs="微软雅黑"/>
                <w:b/>
                <w:sz w:val="20"/>
                <w:szCs w:val="20"/>
                <w:lang w:val="en-US"/>
              </w:rPr>
            </w:pPr>
            <w:r>
              <w:rPr>
                <w:rFonts w:hint="eastAsia" w:ascii="微软雅黑" w:hAnsi="微软雅黑" w:eastAsia="微软雅黑" w:cs="微软雅黑"/>
                <w:sz w:val="20"/>
                <w:szCs w:val="20"/>
                <w:lang w:val="en-U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289" w:type="dxa"/>
            <w:shd w:val="clear" w:color="auto" w:fill="C7DAF1" w:themeFill="text2" w:themeFillTint="32"/>
            <w:vAlign w:val="center"/>
          </w:tcPr>
          <w:p>
            <w:pPr>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Save power failure data</w:t>
            </w:r>
          </w:p>
        </w:tc>
        <w:tc>
          <w:tcPr>
            <w:tcW w:w="7677" w:type="dxa"/>
            <w:vAlign w:val="center"/>
          </w:tcPr>
          <w:p>
            <w:pPr>
              <w:jc w:val="center"/>
              <w:rPr>
                <w:rFonts w:ascii="微软雅黑" w:hAnsi="微软雅黑" w:eastAsia="微软雅黑" w:cs="微软雅黑"/>
                <w:b/>
                <w:sz w:val="20"/>
                <w:szCs w:val="20"/>
                <w:lang w:val="en-US"/>
              </w:rPr>
            </w:pPr>
            <w:r>
              <w:rPr>
                <w:rFonts w:hint="eastAsia" w:ascii="微软雅黑" w:hAnsi="微软雅黑" w:eastAsia="微软雅黑" w:cs="微软雅黑"/>
                <w:sz w:val="20"/>
                <w:szCs w:val="20"/>
                <w:lang w:val="en-U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2289" w:type="dxa"/>
            <w:shd w:val="clear" w:color="auto" w:fill="C7DAF1" w:themeFill="text2" w:themeFillTint="32"/>
            <w:vAlign w:val="center"/>
          </w:tcPr>
          <w:p>
            <w:pPr>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Download</w:t>
            </w:r>
          </w:p>
        </w:tc>
        <w:tc>
          <w:tcPr>
            <w:tcW w:w="7677" w:type="dxa"/>
            <w:vAlign w:val="center"/>
          </w:tcPr>
          <w:p>
            <w:pPr>
              <w:jc w:val="center"/>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SD card，USB download，U disk</w:t>
            </w:r>
          </w:p>
        </w:tc>
      </w:tr>
    </w:tbl>
    <w:p>
      <w:pPr>
        <w:rPr>
          <w:rFonts w:ascii="微软雅黑" w:hAnsi="微软雅黑" w:eastAsia="微软雅黑" w:cs="微软雅黑"/>
          <w:b/>
          <w:sz w:val="28"/>
          <w:szCs w:val="28"/>
          <w:lang w:val="en-US"/>
        </w:rPr>
      </w:pPr>
      <w:bookmarkStart w:id="18" w:name="_Toc16608"/>
    </w:p>
    <w:p>
      <w:pPr>
        <w:outlineLvl w:val="1"/>
        <w:rPr>
          <w:rFonts w:ascii="微软雅黑" w:hAnsi="微软雅黑" w:eastAsia="微软雅黑" w:cs="微软雅黑"/>
          <w:b/>
          <w:sz w:val="28"/>
          <w:szCs w:val="28"/>
          <w:lang w:val="en-US"/>
        </w:rPr>
      </w:pPr>
      <w:bookmarkStart w:id="19" w:name="_Toc7386"/>
    </w:p>
    <w:p>
      <w:pPr>
        <w:outlineLvl w:val="1"/>
        <w:rPr>
          <w:rFonts w:ascii="微软雅黑" w:hAnsi="微软雅黑" w:eastAsia="微软雅黑" w:cs="微软雅黑"/>
          <w:b/>
          <w:sz w:val="28"/>
          <w:szCs w:val="28"/>
          <w:lang w:val="en-US"/>
        </w:rPr>
      </w:pPr>
    </w:p>
    <w:p>
      <w:pPr>
        <w:outlineLvl w:val="1"/>
        <w:rPr>
          <w:rFonts w:ascii="微软雅黑" w:hAnsi="微软雅黑" w:eastAsia="微软雅黑" w:cs="微软雅黑"/>
          <w:b/>
          <w:sz w:val="28"/>
          <w:szCs w:val="28"/>
          <w:lang w:val="en-US"/>
        </w:rPr>
      </w:pPr>
    </w:p>
    <w:p>
      <w:pPr>
        <w:outlineLvl w:val="1"/>
        <w:rPr>
          <w:rFonts w:ascii="微软雅黑" w:hAnsi="微软雅黑" w:eastAsia="微软雅黑" w:cs="微软雅黑"/>
          <w:b/>
          <w:sz w:val="28"/>
          <w:szCs w:val="28"/>
          <w:lang w:val="en-US"/>
        </w:rPr>
      </w:pPr>
    </w:p>
    <w:p>
      <w:pPr>
        <w:outlineLvl w:val="1"/>
        <w:rPr>
          <w:rFonts w:ascii="微软雅黑" w:hAnsi="微软雅黑" w:eastAsia="微软雅黑" w:cs="微软雅黑"/>
          <w:b/>
          <w:sz w:val="28"/>
          <w:szCs w:val="28"/>
          <w:lang w:val="en-US"/>
        </w:rPr>
      </w:pPr>
      <w:bookmarkStart w:id="20" w:name="_Toc5314"/>
      <w:r>
        <w:rPr>
          <w:rFonts w:hint="eastAsia" w:ascii="微软雅黑" w:hAnsi="微软雅黑" w:eastAsia="微软雅黑" w:cs="微软雅黑"/>
          <w:b/>
          <w:sz w:val="28"/>
          <w:szCs w:val="28"/>
          <w:lang w:val="en-US"/>
        </w:rPr>
        <w:t xml:space="preserve">3.3 </w:t>
      </w:r>
      <w:bookmarkEnd w:id="18"/>
      <w:bookmarkEnd w:id="19"/>
      <w:r>
        <w:rPr>
          <w:rFonts w:hint="eastAsia" w:ascii="微软雅黑" w:hAnsi="微软雅黑" w:eastAsia="微软雅黑" w:cs="微软雅黑"/>
          <w:b/>
          <w:sz w:val="28"/>
          <w:szCs w:val="28"/>
          <w:lang w:val="en-US"/>
        </w:rPr>
        <w:t>Products Size</w:t>
      </w:r>
      <w:bookmarkEnd w:id="20"/>
      <w:r>
        <w:rPr>
          <w:rFonts w:hint="eastAsia" w:ascii="微软雅黑" w:hAnsi="微软雅黑" w:eastAsia="微软雅黑" w:cs="微软雅黑"/>
          <w:b/>
          <w:sz w:val="28"/>
          <w:szCs w:val="28"/>
          <w:lang w:val="en-US"/>
        </w:rPr>
        <w:t xml:space="preserve">  </w:t>
      </w:r>
    </w:p>
    <w:p>
      <w:pPr>
        <w:rPr>
          <w:rFonts w:ascii="微软雅黑" w:hAnsi="微软雅黑" w:eastAsia="微软雅黑" w:cs="微软雅黑"/>
          <w:b/>
          <w:sz w:val="24"/>
          <w:szCs w:val="24"/>
          <w:lang w:val="en-US"/>
        </w:rPr>
      </w:pPr>
    </w:p>
    <w:tbl>
      <w:tblPr>
        <w:tblStyle w:val="13"/>
        <w:tblpPr w:leftFromText="180" w:rightFromText="180" w:vertAnchor="text" w:horzAnchor="page" w:tblpX="1166" w:tblpY="143"/>
        <w:tblOverlap w:val="never"/>
        <w:tblW w:w="98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1613"/>
        <w:gridCol w:w="1950"/>
        <w:gridCol w:w="1875"/>
        <w:gridCol w:w="1835"/>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345" w:type="dxa"/>
            <w:shd w:val="clear" w:color="auto" w:fill="C7DAF1" w:themeFill="text2" w:themeFillTint="32"/>
            <w:vAlign w:val="center"/>
          </w:tcPr>
          <w:p>
            <w:pPr>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Display Size</w:t>
            </w:r>
          </w:p>
        </w:tc>
        <w:tc>
          <w:tcPr>
            <w:tcW w:w="1613" w:type="dxa"/>
            <w:shd w:val="clear" w:color="auto" w:fill="C7DAF1" w:themeFill="text2" w:themeFillTint="32"/>
            <w:vAlign w:val="center"/>
          </w:tcPr>
          <w:p>
            <w:pPr>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Product Model</w:t>
            </w:r>
          </w:p>
        </w:tc>
        <w:tc>
          <w:tcPr>
            <w:tcW w:w="1950" w:type="dxa"/>
            <w:shd w:val="clear" w:color="auto" w:fill="C7DAF1" w:themeFill="text2" w:themeFillTint="32"/>
            <w:vAlign w:val="center"/>
          </w:tcPr>
          <w:p>
            <w:pPr>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Overall Dimension</w:t>
            </w:r>
          </w:p>
        </w:tc>
        <w:tc>
          <w:tcPr>
            <w:tcW w:w="1875" w:type="dxa"/>
            <w:tcBorders>
              <w:top w:val="single" w:color="000000" w:sz="4" w:space="0"/>
              <w:left w:val="single" w:color="auto" w:sz="4" w:space="0"/>
              <w:bottom w:val="single" w:color="000000" w:sz="4" w:space="0"/>
              <w:right w:val="single" w:color="auto" w:sz="4" w:space="0"/>
            </w:tcBorders>
            <w:shd w:val="clear" w:color="auto" w:fill="C7DAF1" w:themeFill="text2" w:themeFillTint="32"/>
            <w:vAlign w:val="center"/>
          </w:tcPr>
          <w:p>
            <w:pPr>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Display Visual Area</w:t>
            </w:r>
            <w:r>
              <w:rPr>
                <w:rFonts w:ascii="微软雅黑" w:hAnsi="微软雅黑" w:eastAsia="微软雅黑" w:cs="微软雅黑"/>
                <w:b/>
                <w:bCs/>
                <w:sz w:val="20"/>
                <w:szCs w:val="20"/>
                <w:lang w:val="en-US"/>
              </w:rPr>
              <w:t xml:space="preserve"> </w:t>
            </w:r>
          </w:p>
        </w:tc>
        <w:tc>
          <w:tcPr>
            <w:tcW w:w="1835" w:type="dxa"/>
            <w:tcBorders>
              <w:top w:val="single" w:color="000000" w:sz="4" w:space="0"/>
              <w:left w:val="single" w:color="auto" w:sz="4" w:space="0"/>
              <w:bottom w:val="single" w:color="000000" w:sz="4" w:space="0"/>
              <w:right w:val="single" w:color="auto" w:sz="4" w:space="0"/>
            </w:tcBorders>
            <w:shd w:val="clear" w:color="auto" w:fill="C7DAF1" w:themeFill="text2" w:themeFillTint="32"/>
            <w:vAlign w:val="center"/>
          </w:tcPr>
          <w:p>
            <w:pPr>
              <w:jc w:val="center"/>
              <w:rPr>
                <w:rFonts w:ascii="微软雅黑" w:hAnsi="微软雅黑" w:eastAsia="微软雅黑" w:cs="微软雅黑"/>
                <w:b/>
                <w:bCs/>
                <w:sz w:val="20"/>
                <w:szCs w:val="20"/>
                <w:lang w:val="en-US"/>
              </w:rPr>
            </w:pPr>
            <w:r>
              <w:rPr>
                <w:rFonts w:ascii="微软雅黑" w:hAnsi="微软雅黑" w:eastAsia="微软雅黑" w:cs="微软雅黑"/>
                <w:b/>
                <w:bCs/>
                <w:sz w:val="20"/>
                <w:szCs w:val="20"/>
                <w:lang w:val="en-US"/>
              </w:rPr>
              <w:t>Panel Cutout</w:t>
            </w:r>
          </w:p>
        </w:tc>
        <w:tc>
          <w:tcPr>
            <w:tcW w:w="1255" w:type="dxa"/>
            <w:tcBorders>
              <w:top w:val="single" w:color="000000" w:sz="4" w:space="0"/>
              <w:left w:val="single" w:color="auto" w:sz="4" w:space="0"/>
              <w:bottom w:val="single" w:color="000000" w:sz="4" w:space="0"/>
              <w:right w:val="single" w:color="000000" w:sz="4" w:space="0"/>
            </w:tcBorders>
            <w:shd w:val="clear" w:color="auto" w:fill="C7DAF1" w:themeFill="text2" w:themeFillTint="32"/>
            <w:vAlign w:val="center"/>
          </w:tcPr>
          <w:p>
            <w:pPr>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Overall Thickness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1345" w:type="dxa"/>
            <w:vAlign w:val="center"/>
          </w:tcPr>
          <w:p>
            <w:pPr>
              <w:jc w:val="center"/>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10.1 in.</w:t>
            </w:r>
          </w:p>
        </w:tc>
        <w:tc>
          <w:tcPr>
            <w:tcW w:w="1613" w:type="dxa"/>
            <w:vAlign w:val="center"/>
          </w:tcPr>
          <w:p>
            <w:pPr>
              <w:jc w:val="center"/>
              <w:rPr>
                <w:rFonts w:ascii="微软雅黑" w:hAnsi="微软雅黑" w:eastAsia="微软雅黑" w:cs="微软雅黑"/>
                <w:bCs/>
                <w:sz w:val="20"/>
                <w:szCs w:val="20"/>
                <w:lang w:val="en-US"/>
              </w:rPr>
            </w:pPr>
            <w:r>
              <w:rPr>
                <w:rFonts w:hint="eastAsia" w:ascii="微软雅黑" w:hAnsi="微软雅黑" w:eastAsia="微软雅黑" w:cs="微软雅黑"/>
                <w:bCs/>
                <w:sz w:val="20"/>
                <w:szCs w:val="20"/>
                <w:lang w:val="en-US"/>
              </w:rPr>
              <w:t>AMZ101P24</w:t>
            </w:r>
          </w:p>
        </w:tc>
        <w:tc>
          <w:tcPr>
            <w:tcW w:w="1950" w:type="dxa"/>
            <w:vAlign w:val="center"/>
          </w:tcPr>
          <w:p>
            <w:pPr>
              <w:jc w:val="center"/>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257.7*148.3mm</w:t>
            </w:r>
          </w:p>
        </w:tc>
        <w:tc>
          <w:tcPr>
            <w:tcW w:w="1875" w:type="dxa"/>
            <w:tcBorders>
              <w:top w:val="single" w:color="000000" w:sz="4" w:space="0"/>
              <w:left w:val="single" w:color="auto" w:sz="4" w:space="0"/>
              <w:bottom w:val="single" w:color="000000" w:sz="4" w:space="0"/>
              <w:right w:val="single" w:color="auto" w:sz="4" w:space="0"/>
            </w:tcBorders>
            <w:vAlign w:val="center"/>
          </w:tcPr>
          <w:p>
            <w:pPr>
              <w:jc w:val="center"/>
              <w:rPr>
                <w:rFonts w:ascii="微软雅黑" w:hAnsi="微软雅黑" w:eastAsia="微软雅黑" w:cs="微软雅黑"/>
                <w:sz w:val="20"/>
                <w:szCs w:val="20"/>
                <w:lang w:val="en-US"/>
              </w:rPr>
            </w:pPr>
            <w:r>
              <w:rPr>
                <w:rFonts w:hint="eastAsia" w:ascii="微软雅黑" w:hAnsi="微软雅黑" w:eastAsia="微软雅黑" w:cs="微软雅黑"/>
                <w:lang w:val="en-US"/>
              </w:rPr>
              <w:t>222.7*125.3mm</w:t>
            </w:r>
          </w:p>
        </w:tc>
        <w:tc>
          <w:tcPr>
            <w:tcW w:w="1835" w:type="dxa"/>
            <w:tcBorders>
              <w:top w:val="single" w:color="000000" w:sz="4" w:space="0"/>
              <w:left w:val="single" w:color="auto" w:sz="4" w:space="0"/>
              <w:bottom w:val="single" w:color="000000" w:sz="4" w:space="0"/>
              <w:right w:val="single" w:color="auto" w:sz="4" w:space="0"/>
            </w:tcBorders>
            <w:vAlign w:val="center"/>
          </w:tcPr>
          <w:p>
            <w:pPr>
              <w:jc w:val="center"/>
              <w:rPr>
                <w:rFonts w:ascii="微软雅黑" w:hAnsi="微软雅黑" w:eastAsia="微软雅黑" w:cs="微软雅黑"/>
                <w:sz w:val="20"/>
                <w:szCs w:val="20"/>
                <w:lang w:val="en-US"/>
              </w:rPr>
            </w:pPr>
            <w:r>
              <w:rPr>
                <w:rFonts w:hint="eastAsia" w:ascii="微软雅黑" w:hAnsi="微软雅黑" w:eastAsia="微软雅黑" w:cs="微软雅黑"/>
                <w:lang w:val="en-US"/>
              </w:rPr>
              <w:t>247.5*120.4mm</w:t>
            </w:r>
          </w:p>
        </w:tc>
        <w:tc>
          <w:tcPr>
            <w:tcW w:w="1255" w:type="dxa"/>
            <w:tcBorders>
              <w:top w:val="single" w:color="000000" w:sz="4" w:space="0"/>
              <w:left w:val="single" w:color="auto" w:sz="4" w:space="0"/>
              <w:bottom w:val="single" w:color="000000" w:sz="4" w:space="0"/>
              <w:right w:val="single" w:color="000000" w:sz="4" w:space="0"/>
            </w:tcBorders>
            <w:vAlign w:val="center"/>
          </w:tcPr>
          <w:p>
            <w:pPr>
              <w:jc w:val="center"/>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22mm</w:t>
            </w:r>
          </w:p>
        </w:tc>
      </w:tr>
    </w:tbl>
    <w:p>
      <w:pPr>
        <w:widowControl/>
        <w:autoSpaceDE/>
        <w:autoSpaceDN/>
        <w:jc w:val="both"/>
        <w:rPr>
          <w:rFonts w:ascii="微软雅黑" w:hAnsi="微软雅黑" w:eastAsia="微软雅黑" w:cs="微软雅黑"/>
          <w:sz w:val="24"/>
          <w:szCs w:val="24"/>
          <w:lang w:val="en-US" w:bidi="ar-SA"/>
        </w:rPr>
      </w:pPr>
    </w:p>
    <w:p>
      <w:pPr>
        <w:widowControl/>
        <w:autoSpaceDE/>
        <w:autoSpaceDN/>
        <w:jc w:val="center"/>
        <w:rPr>
          <w:rFonts w:ascii="微软雅黑" w:hAnsi="微软雅黑" w:eastAsia="微软雅黑" w:cs="微软雅黑"/>
          <w:sz w:val="24"/>
          <w:szCs w:val="24"/>
          <w:lang w:val="en-US" w:bidi="ar-SA"/>
        </w:rPr>
      </w:pPr>
      <w:r>
        <w:rPr>
          <w:lang w:val="en-US" w:bidi="ar-SA"/>
        </w:rPr>
        <w:drawing>
          <wp:inline distT="0" distB="0" distL="114300" distR="114300">
            <wp:extent cx="6314440" cy="3605530"/>
            <wp:effectExtent l="0" t="0" r="10160" b="1397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4"/>
                    <a:stretch>
                      <a:fillRect/>
                    </a:stretch>
                  </pic:blipFill>
                  <pic:spPr>
                    <a:xfrm>
                      <a:off x="0" y="0"/>
                      <a:ext cx="6314440" cy="3605530"/>
                    </a:xfrm>
                    <a:prstGeom prst="rect">
                      <a:avLst/>
                    </a:prstGeom>
                    <a:noFill/>
                    <a:ln>
                      <a:noFill/>
                    </a:ln>
                  </pic:spPr>
                </pic:pic>
              </a:graphicData>
            </a:graphic>
          </wp:inline>
        </w:drawing>
      </w:r>
    </w:p>
    <w:p>
      <w:pPr>
        <w:widowControl/>
        <w:autoSpaceDE/>
        <w:autoSpaceDN/>
        <w:jc w:val="both"/>
        <w:rPr>
          <w:rFonts w:ascii="微软雅黑" w:hAnsi="微软雅黑" w:eastAsia="微软雅黑" w:cs="微软雅黑"/>
          <w:sz w:val="24"/>
          <w:szCs w:val="24"/>
          <w:lang w:val="en-US" w:bidi="ar-SA"/>
        </w:rPr>
      </w:pPr>
    </w:p>
    <w:p>
      <w:pPr>
        <w:widowControl/>
        <w:autoSpaceDE/>
        <w:autoSpaceDN/>
        <w:jc w:val="center"/>
        <w:rPr>
          <w:rFonts w:ascii="微软雅黑" w:hAnsi="微软雅黑" w:eastAsia="微软雅黑" w:cs="微软雅黑"/>
          <w:b/>
          <w:sz w:val="28"/>
          <w:szCs w:val="28"/>
          <w:lang w:val="en-US"/>
        </w:rPr>
      </w:pPr>
    </w:p>
    <w:p>
      <w:pPr>
        <w:rPr>
          <w:rFonts w:ascii="微软雅黑" w:hAnsi="微软雅黑" w:eastAsia="微软雅黑" w:cs="微软雅黑"/>
          <w:b/>
          <w:sz w:val="28"/>
          <w:szCs w:val="28"/>
          <w:lang w:val="en-US"/>
        </w:rPr>
      </w:pPr>
    </w:p>
    <w:p>
      <w:pPr>
        <w:rPr>
          <w:rFonts w:ascii="微软雅黑" w:hAnsi="微软雅黑" w:eastAsia="微软雅黑" w:cs="微软雅黑"/>
          <w:b/>
          <w:sz w:val="28"/>
          <w:szCs w:val="28"/>
          <w:lang w:val="en-US"/>
        </w:rPr>
      </w:pPr>
    </w:p>
    <w:p>
      <w:pPr>
        <w:rPr>
          <w:rFonts w:ascii="微软雅黑" w:hAnsi="微软雅黑" w:eastAsia="微软雅黑" w:cs="微软雅黑"/>
          <w:b/>
          <w:sz w:val="28"/>
          <w:szCs w:val="28"/>
          <w:lang w:val="en-US"/>
        </w:rPr>
      </w:pPr>
    </w:p>
    <w:p>
      <w:pPr>
        <w:rPr>
          <w:rFonts w:ascii="微软雅黑" w:hAnsi="微软雅黑" w:eastAsia="微软雅黑" w:cs="微软雅黑"/>
          <w:b/>
          <w:sz w:val="28"/>
          <w:szCs w:val="28"/>
          <w:lang w:val="en-US"/>
        </w:rPr>
      </w:pPr>
    </w:p>
    <w:p>
      <w:pPr>
        <w:rPr>
          <w:rFonts w:ascii="微软雅黑" w:hAnsi="微软雅黑" w:eastAsia="微软雅黑" w:cs="微软雅黑"/>
          <w:b/>
          <w:sz w:val="28"/>
          <w:szCs w:val="28"/>
          <w:lang w:val="en-US"/>
        </w:rPr>
      </w:pPr>
    </w:p>
    <w:p>
      <w:pPr>
        <w:rPr>
          <w:rFonts w:ascii="微软雅黑" w:hAnsi="微软雅黑" w:eastAsia="微软雅黑" w:cs="微软雅黑"/>
          <w:b/>
          <w:sz w:val="28"/>
          <w:szCs w:val="28"/>
          <w:lang w:val="en-US"/>
        </w:rPr>
      </w:pPr>
    </w:p>
    <w:p>
      <w:pPr>
        <w:rPr>
          <w:rFonts w:ascii="微软雅黑" w:hAnsi="微软雅黑" w:eastAsia="微软雅黑" w:cs="微软雅黑"/>
          <w:b/>
          <w:sz w:val="28"/>
          <w:szCs w:val="28"/>
          <w:lang w:val="en-US"/>
        </w:rPr>
      </w:pPr>
    </w:p>
    <w:p>
      <w:pPr>
        <w:outlineLvl w:val="1"/>
        <w:rPr>
          <w:rFonts w:ascii="微软雅黑" w:hAnsi="微软雅黑" w:eastAsia="微软雅黑" w:cs="微软雅黑"/>
          <w:b/>
          <w:sz w:val="28"/>
          <w:szCs w:val="28"/>
          <w:lang w:val="en-US"/>
        </w:rPr>
      </w:pPr>
      <w:bookmarkStart w:id="21" w:name="_Toc522"/>
      <w:bookmarkStart w:id="22" w:name="_Toc248"/>
      <w:r>
        <w:rPr>
          <w:rFonts w:hint="eastAsia" w:ascii="微软雅黑" w:hAnsi="微软雅黑" w:eastAsia="微软雅黑" w:cs="微软雅黑"/>
          <w:b/>
          <w:sz w:val="28"/>
          <w:szCs w:val="28"/>
          <w:lang w:val="en-US"/>
        </w:rPr>
        <w:t xml:space="preserve">3.4 </w:t>
      </w:r>
      <w:bookmarkEnd w:id="21"/>
      <w:r>
        <w:rPr>
          <w:rFonts w:hint="eastAsia" w:ascii="微软雅黑" w:hAnsi="微软雅黑" w:eastAsia="微软雅黑" w:cs="微软雅黑"/>
          <w:b/>
          <w:sz w:val="28"/>
          <w:szCs w:val="28"/>
          <w:lang w:val="en-US"/>
        </w:rPr>
        <w:t>Products Parameters</w:t>
      </w:r>
      <w:bookmarkEnd w:id="22"/>
    </w:p>
    <w:p>
      <w:pPr>
        <w:rPr>
          <w:rFonts w:ascii="微软雅黑" w:hAnsi="微软雅黑" w:eastAsia="微软雅黑" w:cs="微软雅黑"/>
          <w:b/>
          <w:bCs/>
          <w:color w:val="FF0000"/>
          <w:sz w:val="20"/>
          <w:szCs w:val="20"/>
          <w:lang w:val="en-US"/>
        </w:rPr>
      </w:pPr>
    </w:p>
    <w:tbl>
      <w:tblPr>
        <w:tblStyle w:val="12"/>
        <w:tblW w:w="9824" w:type="dxa"/>
        <w:tblInd w:w="0" w:type="dxa"/>
        <w:tblLayout w:type="autofit"/>
        <w:tblCellMar>
          <w:top w:w="0" w:type="dxa"/>
          <w:left w:w="567" w:type="dxa"/>
          <w:bottom w:w="0" w:type="dxa"/>
          <w:right w:w="567" w:type="dxa"/>
        </w:tblCellMar>
      </w:tblPr>
      <w:tblGrid>
        <w:gridCol w:w="1489"/>
        <w:gridCol w:w="2063"/>
        <w:gridCol w:w="6512"/>
      </w:tblGrid>
      <w:tr>
        <w:tblPrEx>
          <w:tblCellMar>
            <w:top w:w="0" w:type="dxa"/>
            <w:left w:w="567" w:type="dxa"/>
            <w:bottom w:w="0" w:type="dxa"/>
            <w:right w:w="567" w:type="dxa"/>
          </w:tblCellMar>
        </w:tblPrEx>
        <w:trPr>
          <w:trHeight w:val="660" w:hRule="atLeast"/>
        </w:trPr>
        <w:tc>
          <w:tcPr>
            <w:tcW w:w="9824" w:type="dxa"/>
            <w:gridSpan w:val="3"/>
            <w:tcBorders>
              <w:top w:val="single" w:color="000000" w:sz="4" w:space="0"/>
              <w:left w:val="single" w:color="000000" w:sz="4" w:space="0"/>
              <w:bottom w:val="single" w:color="000000" w:sz="4" w:space="0"/>
              <w:right w:val="single" w:color="000000" w:sz="4" w:space="0"/>
            </w:tcBorders>
            <w:shd w:val="clear" w:color="auto" w:fill="8DB3E2" w:themeFill="text2" w:themeFillTint="66"/>
            <w:noWrap/>
            <w:tcMar>
              <w:top w:w="12" w:type="dxa"/>
              <w:left w:w="12" w:type="dxa"/>
              <w:right w:w="12" w:type="dxa"/>
            </w:tcMar>
            <w:vAlign w:val="center"/>
          </w:tcPr>
          <w:p>
            <w:pPr>
              <w:widowControl/>
              <w:jc w:val="center"/>
              <w:textAlignment w:val="center"/>
              <w:rPr>
                <w:rFonts w:ascii="微软雅黑" w:hAnsi="微软雅黑" w:eastAsia="微软雅黑" w:cs="微软雅黑"/>
                <w:color w:val="8EB4E3" w:themeColor="text2" w:themeTint="66"/>
                <w:sz w:val="20"/>
                <w:szCs w:val="20"/>
                <w14:textFill>
                  <w14:solidFill>
                    <w14:schemeClr w14:val="tx2">
                      <w14:lumMod w14:val="40000"/>
                      <w14:lumOff w14:val="60000"/>
                    </w14:schemeClr>
                  </w14:solidFill>
                </w14:textFill>
              </w:rPr>
            </w:pPr>
            <w:r>
              <w:rPr>
                <w:rFonts w:hint="eastAsia" w:ascii="微软雅黑" w:hAnsi="微软雅黑" w:eastAsia="微软雅黑" w:cs="微软雅黑"/>
                <w:b/>
                <w:bCs/>
                <w:sz w:val="24"/>
                <w:szCs w:val="24"/>
                <w:lang w:val="en-US"/>
              </w:rPr>
              <w:t>Product Specification</w:t>
            </w:r>
          </w:p>
        </w:tc>
      </w:tr>
      <w:tr>
        <w:tblPrEx>
          <w:tblCellMar>
            <w:top w:w="0" w:type="dxa"/>
            <w:left w:w="567" w:type="dxa"/>
            <w:bottom w:w="0" w:type="dxa"/>
            <w:right w:w="567" w:type="dxa"/>
          </w:tblCellMar>
        </w:tblPrEx>
        <w:trPr>
          <w:trHeight w:val="454" w:hRule="atLeast"/>
        </w:trPr>
        <w:tc>
          <w:tcPr>
            <w:tcW w:w="1249" w:type="dxa"/>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sz w:val="20"/>
                <w:szCs w:val="20"/>
                <w:lang w:val="en-US"/>
              </w:rPr>
              <w:t xml:space="preserve">Hardware </w:t>
            </w:r>
            <w:r>
              <w:rPr>
                <w:rFonts w:hint="eastAsia" w:ascii="微软雅黑" w:hAnsi="微软雅黑" w:eastAsia="微软雅黑" w:cs="微软雅黑"/>
                <w:b/>
                <w:bCs/>
                <w:sz w:val="20"/>
                <w:szCs w:val="20"/>
                <w:lang w:val="en-US"/>
              </w:rPr>
              <w:t>P</w:t>
            </w:r>
            <w:r>
              <w:rPr>
                <w:rFonts w:hint="eastAsia" w:ascii="微软雅黑" w:hAnsi="微软雅黑" w:eastAsia="微软雅黑" w:cs="微软雅黑"/>
                <w:b/>
                <w:bCs/>
                <w:color w:val="000000"/>
                <w:sz w:val="20"/>
                <w:szCs w:val="20"/>
                <w:lang w:val="en-US"/>
              </w:rPr>
              <w:t>erformance</w:t>
            </w:r>
          </w:p>
        </w:tc>
        <w:tc>
          <w:tcPr>
            <w:tcW w:w="20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ascii="微软雅黑" w:hAnsi="微软雅黑" w:eastAsia="微软雅黑" w:cs="微软雅黑"/>
                <w:color w:val="000000"/>
                <w:sz w:val="20"/>
                <w:szCs w:val="20"/>
                <w:lang w:val="en-US"/>
              </w:rPr>
              <w:t>Module</w:t>
            </w:r>
          </w:p>
        </w:tc>
        <w:tc>
          <w:tcPr>
            <w:tcW w:w="6512" w:type="dxa"/>
            <w:tcBorders>
              <w:top w:val="single" w:color="000000" w:sz="4" w:space="0"/>
              <w:left w:val="single" w:color="000000" w:sz="4" w:space="0"/>
              <w:bottom w:val="single" w:color="000000" w:sz="4" w:space="0"/>
              <w:right w:val="single" w:color="000000" w:sz="4" w:space="0"/>
            </w:tcBorders>
            <w:shd w:val="clear" w:color="auto" w:fill="auto"/>
            <w:noWrap/>
            <w:tcMar>
              <w:top w:w="113" w:type="dxa"/>
              <w:left w:w="113" w:type="dxa"/>
              <w:right w:w="0" w:type="dxa"/>
            </w:tcMar>
            <w:vAlign w:val="center"/>
          </w:tcPr>
          <w:p>
            <w:pPr>
              <w:widowControl/>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bidi="ar"/>
              </w:rPr>
              <w:t>AMZ101P24</w:t>
            </w:r>
          </w:p>
        </w:tc>
      </w:tr>
      <w:tr>
        <w:tblPrEx>
          <w:tblCellMar>
            <w:top w:w="0" w:type="dxa"/>
            <w:left w:w="567" w:type="dxa"/>
            <w:bottom w:w="0" w:type="dxa"/>
            <w:right w:w="567" w:type="dxa"/>
          </w:tblCellMar>
        </w:tblPrEx>
        <w:trPr>
          <w:trHeight w:val="454" w:hRule="atLeast"/>
        </w:trPr>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jc w:val="center"/>
              <w:rPr>
                <w:rFonts w:ascii="微软雅黑" w:hAnsi="微软雅黑" w:eastAsia="微软雅黑" w:cs="微软雅黑"/>
                <w:b/>
                <w:bCs/>
                <w:color w:val="000000"/>
                <w:sz w:val="20"/>
                <w:szCs w:val="20"/>
              </w:rPr>
            </w:pPr>
          </w:p>
        </w:tc>
        <w:tc>
          <w:tcPr>
            <w:tcW w:w="20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rPr>
              <w:t>Display Size</w:t>
            </w:r>
          </w:p>
        </w:tc>
        <w:tc>
          <w:tcPr>
            <w:tcW w:w="6512" w:type="dxa"/>
            <w:tcBorders>
              <w:top w:val="single" w:color="000000" w:sz="4" w:space="0"/>
              <w:left w:val="single" w:color="000000" w:sz="4" w:space="0"/>
              <w:bottom w:val="single" w:color="000000" w:sz="4" w:space="0"/>
              <w:right w:val="single" w:color="000000" w:sz="4" w:space="0"/>
            </w:tcBorders>
            <w:shd w:val="clear" w:color="auto" w:fill="auto"/>
            <w:noWrap/>
            <w:tcMar>
              <w:top w:w="113" w:type="dxa"/>
              <w:left w:w="113" w:type="dxa"/>
              <w:right w:w="0" w:type="dxa"/>
            </w:tcMar>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bidi="ar"/>
              </w:rPr>
              <w:t>10.1" TFT LCD</w:t>
            </w:r>
          </w:p>
        </w:tc>
      </w:tr>
      <w:tr>
        <w:tblPrEx>
          <w:tblCellMar>
            <w:top w:w="0" w:type="dxa"/>
            <w:left w:w="567" w:type="dxa"/>
            <w:bottom w:w="0" w:type="dxa"/>
            <w:right w:w="567" w:type="dxa"/>
          </w:tblCellMar>
        </w:tblPrEx>
        <w:trPr>
          <w:trHeight w:val="454" w:hRule="atLeast"/>
        </w:trPr>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jc w:val="center"/>
              <w:rPr>
                <w:rFonts w:ascii="微软雅黑" w:hAnsi="微软雅黑" w:eastAsia="微软雅黑" w:cs="微软雅黑"/>
                <w:b/>
                <w:bCs/>
                <w:color w:val="000000"/>
                <w:sz w:val="20"/>
                <w:szCs w:val="20"/>
              </w:rPr>
            </w:pPr>
          </w:p>
        </w:tc>
        <w:tc>
          <w:tcPr>
            <w:tcW w:w="20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ascii="微软雅黑" w:hAnsi="微软雅黑" w:eastAsia="微软雅黑" w:cs="微软雅黑"/>
                <w:color w:val="000000"/>
                <w:sz w:val="20"/>
                <w:szCs w:val="20"/>
                <w:lang w:val="en-US"/>
              </w:rPr>
              <w:t>Resolution</w:t>
            </w:r>
          </w:p>
        </w:tc>
        <w:tc>
          <w:tcPr>
            <w:tcW w:w="6512" w:type="dxa"/>
            <w:tcBorders>
              <w:top w:val="single" w:color="000000" w:sz="4" w:space="0"/>
              <w:left w:val="single" w:color="000000" w:sz="4" w:space="0"/>
              <w:bottom w:val="single" w:color="000000" w:sz="4" w:space="0"/>
              <w:right w:val="single" w:color="000000" w:sz="4" w:space="0"/>
            </w:tcBorders>
            <w:shd w:val="clear" w:color="auto" w:fill="auto"/>
            <w:noWrap/>
            <w:tcMar>
              <w:top w:w="113" w:type="dxa"/>
              <w:left w:w="113" w:type="dxa"/>
              <w:right w:w="0" w:type="dxa"/>
            </w:tcMar>
            <w:vAlign w:val="center"/>
          </w:tcPr>
          <w:p>
            <w:pPr>
              <w:widowControl/>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bidi="ar"/>
              </w:rPr>
              <w:t>1024X600</w:t>
            </w:r>
          </w:p>
        </w:tc>
      </w:tr>
      <w:tr>
        <w:tblPrEx>
          <w:tblCellMar>
            <w:top w:w="0" w:type="dxa"/>
            <w:left w:w="567" w:type="dxa"/>
            <w:bottom w:w="0" w:type="dxa"/>
            <w:right w:w="567" w:type="dxa"/>
          </w:tblCellMar>
        </w:tblPrEx>
        <w:trPr>
          <w:trHeight w:val="454" w:hRule="atLeast"/>
        </w:trPr>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jc w:val="center"/>
              <w:rPr>
                <w:rFonts w:ascii="微软雅黑" w:hAnsi="微软雅黑" w:eastAsia="微软雅黑" w:cs="微软雅黑"/>
                <w:b/>
                <w:bCs/>
                <w:color w:val="000000"/>
                <w:sz w:val="20"/>
                <w:szCs w:val="20"/>
              </w:rPr>
            </w:pPr>
          </w:p>
        </w:tc>
        <w:tc>
          <w:tcPr>
            <w:tcW w:w="20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ascii="微软雅黑" w:hAnsi="微软雅黑" w:eastAsia="微软雅黑" w:cs="微软雅黑"/>
                <w:color w:val="000000"/>
                <w:sz w:val="20"/>
                <w:szCs w:val="20"/>
                <w:lang w:val="en-US"/>
              </w:rPr>
              <w:t>Colors</w:t>
            </w:r>
          </w:p>
        </w:tc>
        <w:tc>
          <w:tcPr>
            <w:tcW w:w="6512" w:type="dxa"/>
            <w:tcBorders>
              <w:top w:val="single" w:color="000000" w:sz="4" w:space="0"/>
              <w:left w:val="single" w:color="000000" w:sz="4" w:space="0"/>
              <w:bottom w:val="single" w:color="000000" w:sz="4" w:space="0"/>
              <w:right w:val="single" w:color="000000" w:sz="4" w:space="0"/>
            </w:tcBorders>
            <w:shd w:val="clear" w:color="auto" w:fill="auto"/>
            <w:noWrap/>
            <w:tcMar>
              <w:top w:w="113" w:type="dxa"/>
              <w:left w:w="113" w:type="dxa"/>
              <w:right w:w="0" w:type="dxa"/>
            </w:tcMar>
            <w:vAlign w:val="center"/>
          </w:tcPr>
          <w:p>
            <w:pPr>
              <w:widowControl/>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bidi="ar"/>
              </w:rPr>
              <w:t>260000</w:t>
            </w:r>
          </w:p>
        </w:tc>
      </w:tr>
      <w:tr>
        <w:tblPrEx>
          <w:tblCellMar>
            <w:top w:w="0" w:type="dxa"/>
            <w:left w:w="567" w:type="dxa"/>
            <w:bottom w:w="0" w:type="dxa"/>
            <w:right w:w="567" w:type="dxa"/>
          </w:tblCellMar>
        </w:tblPrEx>
        <w:trPr>
          <w:trHeight w:val="454" w:hRule="atLeast"/>
        </w:trPr>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jc w:val="center"/>
              <w:rPr>
                <w:rFonts w:ascii="微软雅黑" w:hAnsi="微软雅黑" w:eastAsia="微软雅黑" w:cs="微软雅黑"/>
                <w:b/>
                <w:bCs/>
                <w:color w:val="000000"/>
                <w:sz w:val="20"/>
                <w:szCs w:val="20"/>
              </w:rPr>
            </w:pPr>
          </w:p>
        </w:tc>
        <w:tc>
          <w:tcPr>
            <w:tcW w:w="20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ascii="微软雅黑" w:hAnsi="微软雅黑" w:eastAsia="微软雅黑" w:cs="微软雅黑"/>
                <w:color w:val="000000"/>
                <w:sz w:val="20"/>
                <w:szCs w:val="20"/>
                <w:lang w:val="en-US"/>
              </w:rPr>
              <w:t>Brightness</w:t>
            </w:r>
          </w:p>
        </w:tc>
        <w:tc>
          <w:tcPr>
            <w:tcW w:w="6512" w:type="dxa"/>
            <w:tcBorders>
              <w:top w:val="single" w:color="000000" w:sz="4" w:space="0"/>
              <w:left w:val="single" w:color="000000" w:sz="4" w:space="0"/>
              <w:bottom w:val="single" w:color="000000" w:sz="4" w:space="0"/>
              <w:right w:val="single" w:color="000000" w:sz="4" w:space="0"/>
            </w:tcBorders>
            <w:shd w:val="clear" w:color="auto" w:fill="auto"/>
            <w:noWrap/>
            <w:tcMar>
              <w:top w:w="113" w:type="dxa"/>
              <w:left w:w="113" w:type="dxa"/>
              <w:right w:w="0" w:type="dxa"/>
            </w:tcMar>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bidi="ar"/>
              </w:rPr>
              <w:t>250 cd/m</w:t>
            </w:r>
            <w:r>
              <w:rPr>
                <w:rFonts w:hint="eastAsia" w:ascii="微软雅黑" w:hAnsi="微软雅黑" w:eastAsia="微软雅黑" w:cs="微软雅黑"/>
                <w:color w:val="000000"/>
                <w:sz w:val="20"/>
                <w:szCs w:val="20"/>
                <w:vertAlign w:val="superscript"/>
                <w:lang w:val="en-US" w:bidi="ar"/>
              </w:rPr>
              <w:t>2</w:t>
            </w:r>
          </w:p>
        </w:tc>
      </w:tr>
      <w:tr>
        <w:tblPrEx>
          <w:tblCellMar>
            <w:top w:w="0" w:type="dxa"/>
            <w:left w:w="567" w:type="dxa"/>
            <w:bottom w:w="0" w:type="dxa"/>
            <w:right w:w="567" w:type="dxa"/>
          </w:tblCellMar>
        </w:tblPrEx>
        <w:trPr>
          <w:trHeight w:val="454" w:hRule="atLeast"/>
        </w:trPr>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jc w:val="center"/>
              <w:rPr>
                <w:rFonts w:ascii="微软雅黑" w:hAnsi="微软雅黑" w:eastAsia="微软雅黑" w:cs="微软雅黑"/>
                <w:b/>
                <w:bCs/>
                <w:color w:val="000000"/>
                <w:sz w:val="20"/>
                <w:szCs w:val="20"/>
              </w:rPr>
            </w:pPr>
          </w:p>
        </w:tc>
        <w:tc>
          <w:tcPr>
            <w:tcW w:w="20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ascii="微软雅黑" w:hAnsi="微软雅黑" w:eastAsia="微软雅黑" w:cs="微软雅黑"/>
                <w:color w:val="000000"/>
                <w:sz w:val="20"/>
                <w:szCs w:val="20"/>
                <w:lang w:val="en-US"/>
              </w:rPr>
              <w:t>Backlight</w:t>
            </w:r>
          </w:p>
        </w:tc>
        <w:tc>
          <w:tcPr>
            <w:tcW w:w="6512" w:type="dxa"/>
            <w:tcBorders>
              <w:top w:val="single" w:color="000000" w:sz="4" w:space="0"/>
              <w:left w:val="single" w:color="000000" w:sz="4" w:space="0"/>
              <w:bottom w:val="single" w:color="000000" w:sz="4" w:space="0"/>
              <w:right w:val="single" w:color="000000" w:sz="4" w:space="0"/>
            </w:tcBorders>
            <w:shd w:val="clear" w:color="auto" w:fill="auto"/>
            <w:noWrap/>
            <w:tcMar>
              <w:top w:w="113" w:type="dxa"/>
              <w:left w:w="113" w:type="dxa"/>
              <w:right w:w="0" w:type="dxa"/>
            </w:tcMar>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bidi="ar"/>
              </w:rPr>
              <w:t xml:space="preserve">LED </w:t>
            </w:r>
          </w:p>
        </w:tc>
      </w:tr>
      <w:tr>
        <w:tblPrEx>
          <w:tblCellMar>
            <w:top w:w="0" w:type="dxa"/>
            <w:left w:w="567" w:type="dxa"/>
            <w:bottom w:w="0" w:type="dxa"/>
            <w:right w:w="567" w:type="dxa"/>
          </w:tblCellMar>
        </w:tblPrEx>
        <w:trPr>
          <w:trHeight w:val="454" w:hRule="atLeast"/>
        </w:trPr>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jc w:val="center"/>
              <w:rPr>
                <w:rFonts w:ascii="微软雅黑" w:hAnsi="微软雅黑" w:eastAsia="微软雅黑" w:cs="微软雅黑"/>
                <w:b/>
                <w:bCs/>
                <w:color w:val="000000"/>
                <w:sz w:val="20"/>
                <w:szCs w:val="20"/>
              </w:rPr>
            </w:pPr>
          </w:p>
        </w:tc>
        <w:tc>
          <w:tcPr>
            <w:tcW w:w="20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rPr>
              <w:t>LED life</w:t>
            </w:r>
          </w:p>
        </w:tc>
        <w:tc>
          <w:tcPr>
            <w:tcW w:w="6512" w:type="dxa"/>
            <w:tcBorders>
              <w:top w:val="single" w:color="000000" w:sz="4" w:space="0"/>
              <w:left w:val="single" w:color="000000" w:sz="4" w:space="0"/>
              <w:bottom w:val="single" w:color="000000" w:sz="4" w:space="0"/>
              <w:right w:val="single" w:color="000000" w:sz="4" w:space="0"/>
            </w:tcBorders>
            <w:shd w:val="clear" w:color="auto" w:fill="auto"/>
            <w:noWrap/>
            <w:tcMar>
              <w:top w:w="113" w:type="dxa"/>
              <w:left w:w="113" w:type="dxa"/>
              <w:right w:w="0" w:type="dxa"/>
            </w:tcMar>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rPr>
              <w:t>20000 hours</w:t>
            </w:r>
          </w:p>
        </w:tc>
      </w:tr>
      <w:tr>
        <w:tblPrEx>
          <w:tblCellMar>
            <w:top w:w="0" w:type="dxa"/>
            <w:left w:w="567" w:type="dxa"/>
            <w:bottom w:w="0" w:type="dxa"/>
            <w:right w:w="567" w:type="dxa"/>
          </w:tblCellMar>
        </w:tblPrEx>
        <w:trPr>
          <w:trHeight w:val="454" w:hRule="atLeast"/>
        </w:trPr>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jc w:val="center"/>
              <w:rPr>
                <w:rFonts w:ascii="微软雅黑" w:hAnsi="微软雅黑" w:eastAsia="微软雅黑" w:cs="微软雅黑"/>
                <w:b/>
                <w:bCs/>
                <w:color w:val="000000"/>
                <w:sz w:val="20"/>
                <w:szCs w:val="20"/>
              </w:rPr>
            </w:pPr>
          </w:p>
        </w:tc>
        <w:tc>
          <w:tcPr>
            <w:tcW w:w="20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rPr>
              <w:t>Touch screen</w:t>
            </w:r>
          </w:p>
        </w:tc>
        <w:tc>
          <w:tcPr>
            <w:tcW w:w="6512" w:type="dxa"/>
            <w:tcBorders>
              <w:top w:val="single" w:color="000000" w:sz="4" w:space="0"/>
              <w:left w:val="single" w:color="000000" w:sz="4" w:space="0"/>
              <w:bottom w:val="single" w:color="000000" w:sz="4" w:space="0"/>
              <w:right w:val="single" w:color="000000" w:sz="4" w:space="0"/>
            </w:tcBorders>
            <w:shd w:val="clear" w:color="auto" w:fill="auto"/>
            <w:noWrap/>
            <w:tcMar>
              <w:top w:w="113" w:type="dxa"/>
              <w:left w:w="113" w:type="dxa"/>
              <w:right w:w="0" w:type="dxa"/>
            </w:tcMar>
            <w:vAlign w:val="center"/>
          </w:tcPr>
          <w:p>
            <w:pPr>
              <w:widowControl/>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rPr>
              <w:t>4-wire resistive touch screen touch screen（Surface hardness 4H）Capacitive touch is supported</w:t>
            </w:r>
          </w:p>
        </w:tc>
      </w:tr>
      <w:tr>
        <w:tblPrEx>
          <w:tblCellMar>
            <w:top w:w="0" w:type="dxa"/>
            <w:left w:w="567" w:type="dxa"/>
            <w:bottom w:w="0" w:type="dxa"/>
            <w:right w:w="567" w:type="dxa"/>
          </w:tblCellMar>
        </w:tblPrEx>
        <w:trPr>
          <w:trHeight w:val="454" w:hRule="atLeast"/>
        </w:trPr>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jc w:val="center"/>
              <w:rPr>
                <w:rFonts w:ascii="微软雅黑" w:hAnsi="微软雅黑" w:eastAsia="微软雅黑" w:cs="微软雅黑"/>
                <w:b/>
                <w:bCs/>
                <w:color w:val="000000"/>
                <w:sz w:val="20"/>
                <w:szCs w:val="20"/>
                <w:lang w:val="en-US"/>
              </w:rPr>
            </w:pPr>
          </w:p>
        </w:tc>
        <w:tc>
          <w:tcPr>
            <w:tcW w:w="20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bidi="ar"/>
              </w:rPr>
              <w:t>CPU</w:t>
            </w:r>
          </w:p>
        </w:tc>
        <w:tc>
          <w:tcPr>
            <w:tcW w:w="6512" w:type="dxa"/>
            <w:tcBorders>
              <w:top w:val="single" w:color="000000" w:sz="4" w:space="0"/>
              <w:left w:val="single" w:color="000000" w:sz="4" w:space="0"/>
              <w:bottom w:val="single" w:color="000000" w:sz="4" w:space="0"/>
              <w:right w:val="single" w:color="000000" w:sz="4" w:space="0"/>
            </w:tcBorders>
            <w:shd w:val="clear" w:color="auto" w:fill="auto"/>
            <w:noWrap/>
            <w:tcMar>
              <w:top w:w="113" w:type="dxa"/>
              <w:left w:w="113" w:type="dxa"/>
              <w:right w:w="0" w:type="dxa"/>
            </w:tcMar>
            <w:vAlign w:val="center"/>
          </w:tcPr>
          <w:p>
            <w:pPr>
              <w:widowControl/>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rPr>
              <w:t>32-bit 600MHz ARM9 built-in 32MB DDR2 memory</w:t>
            </w:r>
          </w:p>
        </w:tc>
      </w:tr>
      <w:tr>
        <w:tblPrEx>
          <w:tblCellMar>
            <w:top w:w="0" w:type="dxa"/>
            <w:left w:w="567" w:type="dxa"/>
            <w:bottom w:w="0" w:type="dxa"/>
            <w:right w:w="567" w:type="dxa"/>
          </w:tblCellMar>
        </w:tblPrEx>
        <w:trPr>
          <w:trHeight w:val="454" w:hRule="atLeast"/>
        </w:trPr>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jc w:val="center"/>
              <w:rPr>
                <w:rFonts w:ascii="微软雅黑" w:hAnsi="微软雅黑" w:eastAsia="微软雅黑" w:cs="微软雅黑"/>
                <w:b/>
                <w:bCs/>
                <w:color w:val="000000"/>
                <w:sz w:val="20"/>
                <w:szCs w:val="20"/>
                <w:lang w:val="en-US"/>
              </w:rPr>
            </w:pPr>
          </w:p>
        </w:tc>
        <w:tc>
          <w:tcPr>
            <w:tcW w:w="20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rPr>
              <w:t>Memory</w:t>
            </w:r>
          </w:p>
        </w:tc>
        <w:tc>
          <w:tcPr>
            <w:tcW w:w="6512" w:type="dxa"/>
            <w:tcBorders>
              <w:top w:val="single" w:color="000000" w:sz="4" w:space="0"/>
              <w:left w:val="single" w:color="000000" w:sz="4" w:space="0"/>
              <w:bottom w:val="single" w:color="000000" w:sz="4" w:space="0"/>
              <w:right w:val="single" w:color="000000" w:sz="4" w:space="0"/>
            </w:tcBorders>
            <w:shd w:val="clear" w:color="auto" w:fill="auto"/>
            <w:noWrap/>
            <w:tcMar>
              <w:top w:w="113" w:type="dxa"/>
              <w:left w:w="113" w:type="dxa"/>
              <w:right w:w="0" w:type="dxa"/>
            </w:tcMar>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bidi="ar"/>
              </w:rPr>
              <w:t>128Mbyte SPI Nand Flash</w:t>
            </w:r>
          </w:p>
        </w:tc>
      </w:tr>
      <w:tr>
        <w:tblPrEx>
          <w:tblCellMar>
            <w:top w:w="0" w:type="dxa"/>
            <w:left w:w="567" w:type="dxa"/>
            <w:bottom w:w="0" w:type="dxa"/>
            <w:right w:w="567" w:type="dxa"/>
          </w:tblCellMar>
        </w:tblPrEx>
        <w:trPr>
          <w:trHeight w:val="454" w:hRule="atLeast"/>
        </w:trPr>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jc w:val="center"/>
              <w:rPr>
                <w:rFonts w:ascii="微软雅黑" w:hAnsi="微软雅黑" w:eastAsia="微软雅黑" w:cs="微软雅黑"/>
                <w:b/>
                <w:bCs/>
                <w:color w:val="000000"/>
                <w:sz w:val="20"/>
                <w:szCs w:val="20"/>
              </w:rPr>
            </w:pPr>
          </w:p>
        </w:tc>
        <w:tc>
          <w:tcPr>
            <w:tcW w:w="20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bidi="ar"/>
              </w:rPr>
              <w:t>RTC</w:t>
            </w:r>
          </w:p>
        </w:tc>
        <w:tc>
          <w:tcPr>
            <w:tcW w:w="6512" w:type="dxa"/>
            <w:tcBorders>
              <w:top w:val="single" w:color="000000" w:sz="4" w:space="0"/>
              <w:left w:val="single" w:color="000000" w:sz="4" w:space="0"/>
              <w:bottom w:val="single" w:color="000000" w:sz="4" w:space="0"/>
              <w:right w:val="single" w:color="000000" w:sz="4" w:space="0"/>
            </w:tcBorders>
            <w:shd w:val="clear" w:color="auto" w:fill="auto"/>
            <w:noWrap/>
            <w:tcMar>
              <w:top w:w="113" w:type="dxa"/>
              <w:left w:w="113" w:type="dxa"/>
              <w:right w:w="0" w:type="dxa"/>
            </w:tcMar>
            <w:vAlign w:val="center"/>
          </w:tcPr>
          <w:p>
            <w:pPr>
              <w:widowControl/>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rPr>
              <w:t>Real-time clock built-in</w:t>
            </w:r>
          </w:p>
        </w:tc>
      </w:tr>
      <w:tr>
        <w:tblPrEx>
          <w:tblCellMar>
            <w:top w:w="0" w:type="dxa"/>
            <w:left w:w="567" w:type="dxa"/>
            <w:bottom w:w="0" w:type="dxa"/>
            <w:right w:w="567" w:type="dxa"/>
          </w:tblCellMar>
        </w:tblPrEx>
        <w:trPr>
          <w:trHeight w:val="454" w:hRule="atLeast"/>
        </w:trPr>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jc w:val="center"/>
              <w:rPr>
                <w:rFonts w:ascii="微软雅黑" w:hAnsi="微软雅黑" w:eastAsia="微软雅黑" w:cs="微软雅黑"/>
                <w:b/>
                <w:bCs/>
                <w:color w:val="000000"/>
                <w:sz w:val="20"/>
                <w:szCs w:val="20"/>
                <w:lang w:val="en-US"/>
              </w:rPr>
            </w:pPr>
          </w:p>
        </w:tc>
        <w:tc>
          <w:tcPr>
            <w:tcW w:w="20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rPr>
              <w:t>Ethernet</w:t>
            </w:r>
          </w:p>
        </w:tc>
        <w:tc>
          <w:tcPr>
            <w:tcW w:w="6512" w:type="dxa"/>
            <w:tcBorders>
              <w:top w:val="single" w:color="000000" w:sz="4" w:space="0"/>
              <w:left w:val="single" w:color="000000" w:sz="4" w:space="0"/>
              <w:bottom w:val="single" w:color="000000" w:sz="4" w:space="0"/>
              <w:right w:val="single" w:color="000000" w:sz="4" w:space="0"/>
            </w:tcBorders>
            <w:shd w:val="clear" w:color="auto" w:fill="auto"/>
            <w:noWrap/>
            <w:tcMar>
              <w:top w:w="113" w:type="dxa"/>
              <w:left w:w="113" w:type="dxa"/>
              <w:right w:w="0" w:type="dxa"/>
            </w:tcMar>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rPr>
              <w:t>Unsupported</w:t>
            </w:r>
          </w:p>
        </w:tc>
      </w:tr>
      <w:tr>
        <w:tblPrEx>
          <w:tblCellMar>
            <w:top w:w="0" w:type="dxa"/>
            <w:left w:w="567" w:type="dxa"/>
            <w:bottom w:w="0" w:type="dxa"/>
            <w:right w:w="567" w:type="dxa"/>
          </w:tblCellMar>
        </w:tblPrEx>
        <w:trPr>
          <w:trHeight w:val="454" w:hRule="atLeast"/>
        </w:trPr>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jc w:val="center"/>
              <w:rPr>
                <w:rFonts w:ascii="微软雅黑" w:hAnsi="微软雅黑" w:eastAsia="微软雅黑" w:cs="微软雅黑"/>
                <w:b/>
                <w:bCs/>
                <w:color w:val="000000"/>
                <w:sz w:val="20"/>
                <w:szCs w:val="20"/>
              </w:rPr>
            </w:pPr>
          </w:p>
        </w:tc>
        <w:tc>
          <w:tcPr>
            <w:tcW w:w="20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lang w:val="en-US" w:bidi="ar"/>
              </w:rPr>
            </w:pPr>
            <w:r>
              <w:rPr>
                <w:rFonts w:hint="eastAsia" w:ascii="微软雅黑" w:hAnsi="微软雅黑" w:eastAsia="微软雅黑" w:cs="微软雅黑"/>
                <w:color w:val="000000"/>
                <w:sz w:val="20"/>
                <w:szCs w:val="20"/>
                <w:lang w:val="en-US"/>
              </w:rPr>
              <w:t>Save power failure data</w:t>
            </w:r>
          </w:p>
        </w:tc>
        <w:tc>
          <w:tcPr>
            <w:tcW w:w="6512" w:type="dxa"/>
            <w:tcBorders>
              <w:top w:val="single" w:color="000000" w:sz="4" w:space="0"/>
              <w:left w:val="single" w:color="000000" w:sz="4" w:space="0"/>
              <w:bottom w:val="single" w:color="000000" w:sz="4" w:space="0"/>
              <w:right w:val="single" w:color="000000" w:sz="4" w:space="0"/>
            </w:tcBorders>
            <w:shd w:val="clear" w:color="auto" w:fill="auto"/>
            <w:noWrap/>
            <w:tcMar>
              <w:top w:w="113" w:type="dxa"/>
              <w:left w:w="113" w:type="dxa"/>
              <w:right w:w="0" w:type="dxa"/>
            </w:tcMar>
            <w:vAlign w:val="center"/>
          </w:tcPr>
          <w:p>
            <w:pPr>
              <w:widowControl/>
              <w:textAlignment w:val="center"/>
              <w:rPr>
                <w:rFonts w:ascii="微软雅黑" w:hAnsi="微软雅黑" w:eastAsia="微软雅黑" w:cs="微软雅黑"/>
                <w:color w:val="000000"/>
                <w:sz w:val="20"/>
                <w:szCs w:val="20"/>
                <w:lang w:val="en-US" w:bidi="ar"/>
              </w:rPr>
            </w:pPr>
            <w:r>
              <w:rPr>
                <w:rFonts w:hint="eastAsia" w:ascii="微软雅黑" w:hAnsi="微软雅黑" w:eastAsia="微软雅黑" w:cs="微软雅黑"/>
                <w:color w:val="000000"/>
                <w:sz w:val="20"/>
                <w:szCs w:val="20"/>
                <w:lang w:val="en-US"/>
              </w:rPr>
              <w:t>Support</w:t>
            </w:r>
          </w:p>
        </w:tc>
      </w:tr>
      <w:tr>
        <w:tblPrEx>
          <w:tblCellMar>
            <w:top w:w="0" w:type="dxa"/>
            <w:left w:w="567" w:type="dxa"/>
            <w:bottom w:w="0" w:type="dxa"/>
            <w:right w:w="567" w:type="dxa"/>
          </w:tblCellMar>
        </w:tblPrEx>
        <w:trPr>
          <w:trHeight w:val="454" w:hRule="atLeast"/>
        </w:trPr>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jc w:val="center"/>
              <w:rPr>
                <w:rFonts w:ascii="微软雅黑" w:hAnsi="微软雅黑" w:eastAsia="微软雅黑" w:cs="微软雅黑"/>
                <w:b/>
                <w:bCs/>
                <w:color w:val="000000"/>
                <w:sz w:val="20"/>
                <w:szCs w:val="20"/>
              </w:rPr>
            </w:pPr>
          </w:p>
        </w:tc>
        <w:tc>
          <w:tcPr>
            <w:tcW w:w="20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bidi="ar"/>
              </w:rPr>
              <w:t>USB</w:t>
            </w:r>
          </w:p>
        </w:tc>
        <w:tc>
          <w:tcPr>
            <w:tcW w:w="6512" w:type="dxa"/>
            <w:tcBorders>
              <w:top w:val="single" w:color="000000" w:sz="4" w:space="0"/>
              <w:left w:val="single" w:color="000000" w:sz="4" w:space="0"/>
              <w:bottom w:val="single" w:color="000000" w:sz="4" w:space="0"/>
              <w:right w:val="single" w:color="000000" w:sz="4" w:space="0"/>
            </w:tcBorders>
            <w:shd w:val="clear" w:color="auto" w:fill="auto"/>
            <w:noWrap/>
            <w:tcMar>
              <w:top w:w="113" w:type="dxa"/>
              <w:left w:w="113" w:type="dxa"/>
              <w:right w:w="0" w:type="dxa"/>
            </w:tcMar>
            <w:vAlign w:val="center"/>
          </w:tcPr>
          <w:p>
            <w:pPr>
              <w:widowControl/>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bidi="ar"/>
              </w:rPr>
              <w:t>A USB2.0 Device port，A USB2.0 HOST port</w:t>
            </w:r>
          </w:p>
        </w:tc>
      </w:tr>
      <w:tr>
        <w:tblPrEx>
          <w:tblCellMar>
            <w:top w:w="0" w:type="dxa"/>
            <w:left w:w="567" w:type="dxa"/>
            <w:bottom w:w="0" w:type="dxa"/>
            <w:right w:w="567" w:type="dxa"/>
          </w:tblCellMar>
        </w:tblPrEx>
        <w:trPr>
          <w:trHeight w:val="454" w:hRule="atLeast"/>
        </w:trPr>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jc w:val="center"/>
              <w:rPr>
                <w:rFonts w:ascii="微软雅黑" w:hAnsi="微软雅黑" w:eastAsia="微软雅黑" w:cs="微软雅黑"/>
                <w:b/>
                <w:bCs/>
                <w:color w:val="000000"/>
                <w:sz w:val="20"/>
                <w:szCs w:val="20"/>
                <w:lang w:val="en-US"/>
              </w:rPr>
            </w:pPr>
          </w:p>
        </w:tc>
        <w:tc>
          <w:tcPr>
            <w:tcW w:w="20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rPr>
              <w:t>Program download Mode</w:t>
            </w:r>
          </w:p>
        </w:tc>
        <w:tc>
          <w:tcPr>
            <w:tcW w:w="6512" w:type="dxa"/>
            <w:tcBorders>
              <w:top w:val="single" w:color="000000" w:sz="4" w:space="0"/>
              <w:left w:val="single" w:color="000000" w:sz="4" w:space="0"/>
              <w:bottom w:val="single" w:color="000000" w:sz="4" w:space="0"/>
              <w:right w:val="single" w:color="000000" w:sz="4" w:space="0"/>
            </w:tcBorders>
            <w:shd w:val="clear" w:color="auto" w:fill="auto"/>
            <w:noWrap/>
            <w:tcMar>
              <w:top w:w="113" w:type="dxa"/>
              <w:left w:w="113" w:type="dxa"/>
              <w:right w:w="0" w:type="dxa"/>
            </w:tcMar>
            <w:vAlign w:val="center"/>
          </w:tcPr>
          <w:p>
            <w:pPr>
              <w:widowControl/>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rPr>
              <w:t xml:space="preserve">USB，U disk，SD card </w:t>
            </w:r>
          </w:p>
        </w:tc>
      </w:tr>
      <w:tr>
        <w:tblPrEx>
          <w:tblCellMar>
            <w:top w:w="0" w:type="dxa"/>
            <w:left w:w="567" w:type="dxa"/>
            <w:bottom w:w="0" w:type="dxa"/>
            <w:right w:w="567" w:type="dxa"/>
          </w:tblCellMar>
        </w:tblPrEx>
        <w:trPr>
          <w:trHeight w:val="454" w:hRule="atLeast"/>
        </w:trPr>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jc w:val="center"/>
              <w:rPr>
                <w:rFonts w:ascii="微软雅黑" w:hAnsi="微软雅黑" w:eastAsia="微软雅黑" w:cs="微软雅黑"/>
                <w:b/>
                <w:bCs/>
                <w:color w:val="000000"/>
                <w:sz w:val="20"/>
                <w:szCs w:val="20"/>
                <w:lang w:val="en-US"/>
              </w:rPr>
            </w:pPr>
          </w:p>
        </w:tc>
        <w:tc>
          <w:tcPr>
            <w:tcW w:w="20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rPr>
              <w:t>U disk</w:t>
            </w:r>
          </w:p>
        </w:tc>
        <w:tc>
          <w:tcPr>
            <w:tcW w:w="6512" w:type="dxa"/>
            <w:tcBorders>
              <w:top w:val="single" w:color="000000" w:sz="4" w:space="0"/>
              <w:left w:val="single" w:color="000000" w:sz="4" w:space="0"/>
              <w:bottom w:val="single" w:color="000000" w:sz="4" w:space="0"/>
              <w:right w:val="single" w:color="000000" w:sz="4" w:space="0"/>
            </w:tcBorders>
            <w:shd w:val="clear" w:color="auto" w:fill="auto"/>
            <w:noWrap/>
            <w:tcMar>
              <w:top w:w="113" w:type="dxa"/>
              <w:left w:w="113" w:type="dxa"/>
              <w:right w:w="0" w:type="dxa"/>
            </w:tcMar>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rPr>
              <w:t>Support</w:t>
            </w:r>
          </w:p>
        </w:tc>
      </w:tr>
      <w:tr>
        <w:tblPrEx>
          <w:tblCellMar>
            <w:top w:w="0" w:type="dxa"/>
            <w:left w:w="567" w:type="dxa"/>
            <w:bottom w:w="0" w:type="dxa"/>
            <w:right w:w="567" w:type="dxa"/>
          </w:tblCellMar>
        </w:tblPrEx>
        <w:trPr>
          <w:trHeight w:val="454" w:hRule="atLeast"/>
        </w:trPr>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jc w:val="center"/>
              <w:rPr>
                <w:rFonts w:ascii="微软雅黑" w:hAnsi="微软雅黑" w:eastAsia="微软雅黑" w:cs="微软雅黑"/>
                <w:b/>
                <w:bCs/>
                <w:color w:val="000000"/>
                <w:sz w:val="20"/>
                <w:szCs w:val="20"/>
              </w:rPr>
            </w:pPr>
          </w:p>
        </w:tc>
        <w:tc>
          <w:tcPr>
            <w:tcW w:w="20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rPr>
              <w:t>Communication port</w:t>
            </w:r>
          </w:p>
        </w:tc>
        <w:tc>
          <w:tcPr>
            <w:tcW w:w="6512" w:type="dxa"/>
            <w:tcBorders>
              <w:top w:val="single" w:color="000000" w:sz="4" w:space="0"/>
              <w:left w:val="single" w:color="000000" w:sz="4" w:space="0"/>
              <w:bottom w:val="single" w:color="000000" w:sz="4" w:space="0"/>
              <w:right w:val="single" w:color="000000" w:sz="4" w:space="0"/>
            </w:tcBorders>
            <w:shd w:val="clear" w:color="auto" w:fill="auto"/>
            <w:noWrap/>
            <w:tcMar>
              <w:top w:w="113" w:type="dxa"/>
              <w:left w:w="113" w:type="dxa"/>
              <w:right w:w="0" w:type="dxa"/>
            </w:tcMar>
            <w:vAlign w:val="center"/>
          </w:tcPr>
          <w:p>
            <w:pPr>
              <w:rPr>
                <w:rFonts w:ascii="微软雅黑" w:hAnsi="微软雅黑" w:eastAsia="微软雅黑" w:cs="微软雅黑"/>
                <w:kern w:val="2"/>
                <w:sz w:val="20"/>
                <w:szCs w:val="20"/>
                <w:lang w:val="en-US" w:bidi="ar-SA"/>
              </w:rPr>
            </w:pPr>
            <w:r>
              <w:rPr>
                <w:rFonts w:hint="eastAsia" w:ascii="微软雅黑" w:hAnsi="微软雅黑" w:eastAsia="微软雅黑" w:cs="微软雅黑"/>
                <w:kern w:val="2"/>
                <w:sz w:val="20"/>
                <w:szCs w:val="20"/>
                <w:lang w:val="en-US" w:bidi="ar-SA"/>
              </w:rPr>
              <w:t>COM1：RS232,RS485</w:t>
            </w:r>
            <w:r>
              <w:rPr>
                <w:rFonts w:hint="eastAsia" w:ascii="微软雅黑" w:hAnsi="微软雅黑" w:eastAsia="微软雅黑" w:cs="微软雅黑"/>
                <w:sz w:val="20"/>
                <w:szCs w:val="20"/>
                <w:lang w:val="en-US"/>
              </w:rPr>
              <w:t>(2 choose 1)</w:t>
            </w:r>
          </w:p>
          <w:p>
            <w:pPr>
              <w:widowControl/>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kern w:val="2"/>
                <w:sz w:val="20"/>
                <w:szCs w:val="20"/>
                <w:lang w:val="en-US" w:bidi="ar-SA"/>
              </w:rPr>
              <w:t>COM2：RS232,RS485</w:t>
            </w:r>
            <w:r>
              <w:rPr>
                <w:rFonts w:hint="eastAsia" w:ascii="微软雅黑" w:hAnsi="微软雅黑" w:eastAsia="微软雅黑" w:cs="微软雅黑"/>
                <w:sz w:val="20"/>
                <w:szCs w:val="20"/>
                <w:lang w:val="en-US"/>
              </w:rPr>
              <w:t>(2 choose 1)</w:t>
            </w:r>
          </w:p>
        </w:tc>
      </w:tr>
      <w:tr>
        <w:tblPrEx>
          <w:tblCellMar>
            <w:top w:w="0" w:type="dxa"/>
            <w:left w:w="567" w:type="dxa"/>
            <w:bottom w:w="0" w:type="dxa"/>
            <w:right w:w="567" w:type="dxa"/>
          </w:tblCellMar>
        </w:tblPrEx>
        <w:trPr>
          <w:trHeight w:val="454" w:hRule="atLeast"/>
        </w:trPr>
        <w:tc>
          <w:tcPr>
            <w:tcW w:w="1249" w:type="dxa"/>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sz w:val="20"/>
                <w:szCs w:val="20"/>
                <w:lang w:val="en-US"/>
              </w:rPr>
              <w:t xml:space="preserve">Electrical </w:t>
            </w:r>
            <w:r>
              <w:rPr>
                <w:rFonts w:hint="eastAsia" w:ascii="微软雅黑" w:hAnsi="微软雅黑" w:eastAsia="微软雅黑" w:cs="微软雅黑"/>
                <w:b/>
                <w:bCs/>
                <w:sz w:val="20"/>
                <w:szCs w:val="20"/>
                <w:lang w:val="en-US"/>
              </w:rPr>
              <w:t>S</w:t>
            </w:r>
            <w:r>
              <w:rPr>
                <w:rFonts w:hint="eastAsia" w:ascii="微软雅黑" w:hAnsi="微软雅黑" w:eastAsia="微软雅黑" w:cs="微软雅黑"/>
                <w:b/>
                <w:bCs/>
                <w:color w:val="000000"/>
                <w:sz w:val="20"/>
                <w:szCs w:val="20"/>
                <w:lang w:val="en-US"/>
              </w:rPr>
              <w:t>pecifications</w:t>
            </w:r>
          </w:p>
        </w:tc>
        <w:tc>
          <w:tcPr>
            <w:tcW w:w="20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rPr>
              <w:t xml:space="preserve">Maximum power consumption </w:t>
            </w:r>
          </w:p>
        </w:tc>
        <w:tc>
          <w:tcPr>
            <w:tcW w:w="6512" w:type="dxa"/>
            <w:tcBorders>
              <w:top w:val="single" w:color="000000" w:sz="4" w:space="0"/>
              <w:left w:val="single" w:color="000000" w:sz="4" w:space="0"/>
              <w:bottom w:val="single" w:color="000000" w:sz="4" w:space="0"/>
              <w:right w:val="single" w:color="000000" w:sz="4" w:space="0"/>
            </w:tcBorders>
            <w:shd w:val="clear" w:color="auto" w:fill="auto"/>
            <w:noWrap/>
            <w:tcMar>
              <w:top w:w="113" w:type="dxa"/>
              <w:left w:w="113" w:type="dxa"/>
              <w:right w:w="0" w:type="dxa"/>
            </w:tcMar>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bidi="ar"/>
              </w:rPr>
              <w:t>3.5W</w:t>
            </w:r>
          </w:p>
        </w:tc>
      </w:tr>
      <w:tr>
        <w:tblPrEx>
          <w:tblCellMar>
            <w:top w:w="0" w:type="dxa"/>
            <w:left w:w="567" w:type="dxa"/>
            <w:bottom w:w="0" w:type="dxa"/>
            <w:right w:w="567" w:type="dxa"/>
          </w:tblCellMar>
        </w:tblPrEx>
        <w:trPr>
          <w:trHeight w:val="454" w:hRule="atLeast"/>
        </w:trPr>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jc w:val="center"/>
              <w:rPr>
                <w:rFonts w:ascii="微软雅黑" w:hAnsi="微软雅黑" w:eastAsia="微软雅黑" w:cs="微软雅黑"/>
                <w:b/>
                <w:bCs/>
                <w:color w:val="000000"/>
                <w:sz w:val="20"/>
                <w:szCs w:val="20"/>
              </w:rPr>
            </w:pPr>
          </w:p>
        </w:tc>
        <w:tc>
          <w:tcPr>
            <w:tcW w:w="20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rPr>
              <w:t>The rated voltage</w:t>
            </w:r>
          </w:p>
        </w:tc>
        <w:tc>
          <w:tcPr>
            <w:tcW w:w="6512" w:type="dxa"/>
            <w:tcBorders>
              <w:top w:val="single" w:color="000000" w:sz="4" w:space="0"/>
              <w:left w:val="single" w:color="000000" w:sz="4" w:space="0"/>
              <w:bottom w:val="single" w:color="000000" w:sz="4" w:space="0"/>
              <w:right w:val="single" w:color="000000" w:sz="4" w:space="0"/>
            </w:tcBorders>
            <w:shd w:val="clear" w:color="auto" w:fill="auto"/>
            <w:noWrap/>
            <w:tcMar>
              <w:top w:w="113" w:type="dxa"/>
              <w:left w:w="113" w:type="dxa"/>
              <w:right w:w="0" w:type="dxa"/>
            </w:tcMar>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bidi="ar"/>
              </w:rPr>
              <w:t xml:space="preserve">DC 10-30V </w:t>
            </w:r>
          </w:p>
        </w:tc>
      </w:tr>
      <w:tr>
        <w:tblPrEx>
          <w:tblCellMar>
            <w:top w:w="0" w:type="dxa"/>
            <w:left w:w="567" w:type="dxa"/>
            <w:bottom w:w="0" w:type="dxa"/>
            <w:right w:w="567" w:type="dxa"/>
          </w:tblCellMar>
        </w:tblPrEx>
        <w:trPr>
          <w:trHeight w:val="454" w:hRule="atLeast"/>
        </w:trPr>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jc w:val="center"/>
              <w:rPr>
                <w:rFonts w:ascii="微软雅黑" w:hAnsi="微软雅黑" w:eastAsia="微软雅黑" w:cs="微软雅黑"/>
                <w:b/>
                <w:bCs/>
                <w:color w:val="000000"/>
                <w:sz w:val="20"/>
                <w:szCs w:val="20"/>
              </w:rPr>
            </w:pPr>
          </w:p>
        </w:tc>
        <w:tc>
          <w:tcPr>
            <w:tcW w:w="20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rPr>
              <w:t>Power protection</w:t>
            </w:r>
          </w:p>
        </w:tc>
        <w:tc>
          <w:tcPr>
            <w:tcW w:w="6512" w:type="dxa"/>
            <w:tcBorders>
              <w:top w:val="single" w:color="000000" w:sz="4" w:space="0"/>
              <w:left w:val="single" w:color="000000" w:sz="4" w:space="0"/>
              <w:bottom w:val="single" w:color="000000" w:sz="4" w:space="0"/>
              <w:right w:val="single" w:color="000000" w:sz="4" w:space="0"/>
            </w:tcBorders>
            <w:shd w:val="clear" w:color="auto" w:fill="auto"/>
            <w:noWrap/>
            <w:tcMar>
              <w:top w:w="113" w:type="dxa"/>
              <w:left w:w="113" w:type="dxa"/>
              <w:right w:w="0" w:type="dxa"/>
            </w:tcMar>
            <w:vAlign w:val="center"/>
          </w:tcPr>
          <w:p>
            <w:pPr>
              <w:widowControl/>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rPr>
              <w:t>+/-2KV lightning surge protection capability</w:t>
            </w:r>
          </w:p>
        </w:tc>
      </w:tr>
      <w:tr>
        <w:tblPrEx>
          <w:tblCellMar>
            <w:top w:w="0" w:type="dxa"/>
            <w:left w:w="567" w:type="dxa"/>
            <w:bottom w:w="0" w:type="dxa"/>
            <w:right w:w="567" w:type="dxa"/>
          </w:tblCellMar>
        </w:tblPrEx>
        <w:trPr>
          <w:trHeight w:val="454" w:hRule="atLeast"/>
        </w:trPr>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jc w:val="center"/>
              <w:rPr>
                <w:rFonts w:ascii="微软雅黑" w:hAnsi="微软雅黑" w:eastAsia="微软雅黑" w:cs="微软雅黑"/>
                <w:b/>
                <w:bCs/>
                <w:color w:val="000000"/>
                <w:sz w:val="20"/>
                <w:szCs w:val="20"/>
                <w:lang w:val="en-US"/>
              </w:rPr>
            </w:pPr>
          </w:p>
        </w:tc>
        <w:tc>
          <w:tcPr>
            <w:tcW w:w="20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rPr>
              <w:t>The allowed loss of power</w:t>
            </w:r>
          </w:p>
        </w:tc>
        <w:tc>
          <w:tcPr>
            <w:tcW w:w="6512" w:type="dxa"/>
            <w:tcBorders>
              <w:top w:val="single" w:color="000000" w:sz="4" w:space="0"/>
              <w:left w:val="single" w:color="000000" w:sz="4" w:space="0"/>
              <w:bottom w:val="single" w:color="000000" w:sz="4" w:space="0"/>
              <w:right w:val="single" w:color="000000" w:sz="4" w:space="0"/>
            </w:tcBorders>
            <w:shd w:val="clear" w:color="auto" w:fill="auto"/>
            <w:noWrap/>
            <w:tcMar>
              <w:top w:w="113" w:type="dxa"/>
              <w:left w:w="113" w:type="dxa"/>
              <w:right w:w="0" w:type="dxa"/>
            </w:tcMar>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bidi="ar"/>
              </w:rPr>
              <w:t>&lt;5ms</w:t>
            </w:r>
          </w:p>
        </w:tc>
      </w:tr>
      <w:tr>
        <w:tblPrEx>
          <w:tblCellMar>
            <w:top w:w="0" w:type="dxa"/>
            <w:left w:w="567" w:type="dxa"/>
            <w:bottom w:w="0" w:type="dxa"/>
            <w:right w:w="567" w:type="dxa"/>
          </w:tblCellMar>
        </w:tblPrEx>
        <w:trPr>
          <w:trHeight w:val="454" w:hRule="atLeast"/>
        </w:trPr>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jc w:val="center"/>
              <w:rPr>
                <w:rFonts w:ascii="微软雅黑" w:hAnsi="微软雅黑" w:eastAsia="微软雅黑" w:cs="微软雅黑"/>
                <w:b/>
                <w:bCs/>
                <w:color w:val="000000"/>
                <w:sz w:val="20"/>
                <w:szCs w:val="20"/>
              </w:rPr>
            </w:pPr>
          </w:p>
        </w:tc>
        <w:tc>
          <w:tcPr>
            <w:tcW w:w="20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bidi="ar"/>
              </w:rPr>
              <w:t>CE&amp;ROHS</w:t>
            </w:r>
          </w:p>
        </w:tc>
        <w:tc>
          <w:tcPr>
            <w:tcW w:w="6512" w:type="dxa"/>
            <w:tcBorders>
              <w:top w:val="single" w:color="000000" w:sz="4" w:space="0"/>
              <w:left w:val="single" w:color="000000" w:sz="4" w:space="0"/>
              <w:bottom w:val="single" w:color="000000" w:sz="4" w:space="0"/>
              <w:right w:val="single" w:color="000000" w:sz="4" w:space="0"/>
            </w:tcBorders>
            <w:shd w:val="clear" w:color="auto" w:fill="auto"/>
            <w:tcMar>
              <w:top w:w="113" w:type="dxa"/>
              <w:left w:w="113" w:type="dxa"/>
              <w:right w:w="0" w:type="dxa"/>
            </w:tcMar>
            <w:vAlign w:val="center"/>
          </w:tcPr>
          <w:p>
            <w:pPr>
              <w:widowControl/>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sz w:val="20"/>
                <w:szCs w:val="20"/>
                <w:lang w:val="en-US"/>
              </w:rPr>
              <w:t>Comply</w:t>
            </w:r>
            <w:r>
              <w:rPr>
                <w:rFonts w:hint="eastAsia" w:ascii="微软雅黑" w:hAnsi="微软雅黑" w:eastAsia="微软雅黑" w:cs="微软雅黑"/>
                <w:color w:val="000000"/>
                <w:sz w:val="20"/>
                <w:szCs w:val="20"/>
                <w:lang w:val="en-US"/>
              </w:rPr>
              <w:t xml:space="preserve"> with EN61000-6-2:2005, EN61000-6-4:2007 standards;Lightning surge +/ -2kV, EFT: +/ -4kV;Electrostatic contact discharge +/-8KV;Electrostatic air discharge +/-10KV.</w:t>
            </w:r>
          </w:p>
        </w:tc>
      </w:tr>
      <w:tr>
        <w:tblPrEx>
          <w:tblCellMar>
            <w:top w:w="0" w:type="dxa"/>
            <w:left w:w="567" w:type="dxa"/>
            <w:bottom w:w="0" w:type="dxa"/>
            <w:right w:w="567" w:type="dxa"/>
          </w:tblCellMar>
        </w:tblPrEx>
        <w:trPr>
          <w:trHeight w:val="454" w:hRule="atLeast"/>
        </w:trPr>
        <w:tc>
          <w:tcPr>
            <w:tcW w:w="1249" w:type="dxa"/>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sz w:val="20"/>
                <w:szCs w:val="20"/>
                <w:lang w:val="en-US"/>
              </w:rPr>
              <w:t>Environmental Specifications</w:t>
            </w:r>
          </w:p>
        </w:tc>
        <w:tc>
          <w:tcPr>
            <w:tcW w:w="20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rPr>
              <w:t>Operating temperature</w:t>
            </w:r>
          </w:p>
        </w:tc>
        <w:tc>
          <w:tcPr>
            <w:tcW w:w="6512" w:type="dxa"/>
            <w:tcBorders>
              <w:top w:val="single" w:color="000000" w:sz="4" w:space="0"/>
              <w:left w:val="single" w:color="000000" w:sz="4" w:space="0"/>
              <w:bottom w:val="single" w:color="000000" w:sz="4" w:space="0"/>
              <w:right w:val="single" w:color="000000" w:sz="4" w:space="0"/>
            </w:tcBorders>
            <w:shd w:val="clear" w:color="auto" w:fill="auto"/>
            <w:noWrap/>
            <w:tcMar>
              <w:top w:w="113" w:type="dxa"/>
              <w:left w:w="113" w:type="dxa"/>
              <w:right w:w="0" w:type="dxa"/>
            </w:tcMar>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bidi="ar"/>
              </w:rPr>
              <w:t>-20℃~50℃</w:t>
            </w:r>
          </w:p>
        </w:tc>
      </w:tr>
      <w:tr>
        <w:tblPrEx>
          <w:tblCellMar>
            <w:top w:w="0" w:type="dxa"/>
            <w:left w:w="567" w:type="dxa"/>
            <w:bottom w:w="0" w:type="dxa"/>
            <w:right w:w="567" w:type="dxa"/>
          </w:tblCellMar>
        </w:tblPrEx>
        <w:trPr>
          <w:trHeight w:val="454" w:hRule="atLeast"/>
        </w:trPr>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jc w:val="center"/>
              <w:rPr>
                <w:rFonts w:ascii="微软雅黑" w:hAnsi="微软雅黑" w:eastAsia="微软雅黑" w:cs="微软雅黑"/>
                <w:b/>
                <w:bCs/>
                <w:color w:val="000000"/>
                <w:sz w:val="20"/>
                <w:szCs w:val="20"/>
              </w:rPr>
            </w:pPr>
          </w:p>
        </w:tc>
        <w:tc>
          <w:tcPr>
            <w:tcW w:w="20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rPr>
              <w:t>Storage temperature</w:t>
            </w:r>
          </w:p>
        </w:tc>
        <w:tc>
          <w:tcPr>
            <w:tcW w:w="6512" w:type="dxa"/>
            <w:tcBorders>
              <w:top w:val="single" w:color="000000" w:sz="4" w:space="0"/>
              <w:left w:val="single" w:color="000000" w:sz="4" w:space="0"/>
              <w:bottom w:val="single" w:color="000000" w:sz="4" w:space="0"/>
              <w:right w:val="single" w:color="000000" w:sz="4" w:space="0"/>
            </w:tcBorders>
            <w:shd w:val="clear" w:color="auto" w:fill="auto"/>
            <w:noWrap/>
            <w:tcMar>
              <w:top w:w="113" w:type="dxa"/>
              <w:left w:w="113" w:type="dxa"/>
              <w:right w:w="0" w:type="dxa"/>
            </w:tcMar>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bidi="ar"/>
              </w:rPr>
              <w:t>-40℃~70℃</w:t>
            </w:r>
          </w:p>
        </w:tc>
      </w:tr>
      <w:tr>
        <w:tblPrEx>
          <w:tblCellMar>
            <w:top w:w="0" w:type="dxa"/>
            <w:left w:w="567" w:type="dxa"/>
            <w:bottom w:w="0" w:type="dxa"/>
            <w:right w:w="567" w:type="dxa"/>
          </w:tblCellMar>
        </w:tblPrEx>
        <w:trPr>
          <w:trHeight w:val="454" w:hRule="atLeast"/>
        </w:trPr>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jc w:val="center"/>
              <w:rPr>
                <w:rFonts w:ascii="微软雅黑" w:hAnsi="微软雅黑" w:eastAsia="微软雅黑" w:cs="微软雅黑"/>
                <w:b/>
                <w:bCs/>
                <w:color w:val="000000"/>
                <w:sz w:val="20"/>
                <w:szCs w:val="20"/>
              </w:rPr>
            </w:pPr>
          </w:p>
        </w:tc>
        <w:tc>
          <w:tcPr>
            <w:tcW w:w="20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rPr>
              <w:t>Environmental humidity</w:t>
            </w:r>
          </w:p>
        </w:tc>
        <w:tc>
          <w:tcPr>
            <w:tcW w:w="6512" w:type="dxa"/>
            <w:tcBorders>
              <w:top w:val="single" w:color="000000" w:sz="4" w:space="0"/>
              <w:left w:val="single" w:color="000000" w:sz="4" w:space="0"/>
              <w:bottom w:val="single" w:color="000000" w:sz="4" w:space="0"/>
              <w:right w:val="single" w:color="000000" w:sz="4" w:space="0"/>
            </w:tcBorders>
            <w:shd w:val="clear" w:color="auto" w:fill="auto"/>
            <w:noWrap/>
            <w:tcMar>
              <w:top w:w="113" w:type="dxa"/>
              <w:left w:w="113" w:type="dxa"/>
              <w:right w:w="0" w:type="dxa"/>
            </w:tcMar>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bidi="ar"/>
              </w:rPr>
              <w:t>10~90%RH</w:t>
            </w:r>
            <w:r>
              <w:rPr>
                <w:rFonts w:hint="eastAsia" w:ascii="微软雅黑" w:hAnsi="微软雅黑" w:eastAsia="微软雅黑" w:cs="微软雅黑"/>
                <w:color w:val="000000"/>
                <w:sz w:val="20"/>
                <w:szCs w:val="20"/>
                <w:lang w:val="en-US"/>
              </w:rPr>
              <w:t>(non-condensing)</w:t>
            </w:r>
          </w:p>
        </w:tc>
      </w:tr>
      <w:tr>
        <w:tblPrEx>
          <w:tblCellMar>
            <w:top w:w="0" w:type="dxa"/>
            <w:left w:w="567" w:type="dxa"/>
            <w:bottom w:w="0" w:type="dxa"/>
            <w:right w:w="567" w:type="dxa"/>
          </w:tblCellMar>
        </w:tblPrEx>
        <w:trPr>
          <w:trHeight w:val="454" w:hRule="atLeast"/>
        </w:trPr>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jc w:val="center"/>
              <w:rPr>
                <w:rFonts w:ascii="微软雅黑" w:hAnsi="微软雅黑" w:eastAsia="微软雅黑" w:cs="微软雅黑"/>
                <w:b/>
                <w:bCs/>
                <w:color w:val="000000"/>
                <w:sz w:val="20"/>
                <w:szCs w:val="20"/>
              </w:rPr>
            </w:pPr>
          </w:p>
        </w:tc>
        <w:tc>
          <w:tcPr>
            <w:tcW w:w="20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rPr>
              <w:t xml:space="preserve">Vibration </w:t>
            </w:r>
          </w:p>
        </w:tc>
        <w:tc>
          <w:tcPr>
            <w:tcW w:w="6512" w:type="dxa"/>
            <w:tcBorders>
              <w:top w:val="single" w:color="000000" w:sz="4" w:space="0"/>
              <w:left w:val="single" w:color="000000" w:sz="4" w:space="0"/>
              <w:bottom w:val="single" w:color="000000" w:sz="4" w:space="0"/>
              <w:right w:val="single" w:color="000000" w:sz="4" w:space="0"/>
            </w:tcBorders>
            <w:shd w:val="clear" w:color="auto" w:fill="auto"/>
            <w:noWrap/>
            <w:tcMar>
              <w:top w:w="113" w:type="dxa"/>
              <w:left w:w="113" w:type="dxa"/>
              <w:right w:w="0" w:type="dxa"/>
            </w:tcMar>
            <w:vAlign w:val="center"/>
          </w:tcPr>
          <w:p>
            <w:pPr>
              <w:widowControl/>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bidi="ar"/>
              </w:rPr>
              <w:t>10-25Hz</w:t>
            </w:r>
            <w:r>
              <w:rPr>
                <w:rFonts w:hint="eastAsia" w:ascii="微软雅黑" w:hAnsi="微软雅黑" w:eastAsia="微软雅黑" w:cs="微软雅黑"/>
                <w:color w:val="000000"/>
                <w:sz w:val="20"/>
                <w:szCs w:val="20"/>
                <w:lang w:val="en-US"/>
              </w:rPr>
              <w:t xml:space="preserve"> (X, Y, Z direction, 2g/30 min)</w:t>
            </w:r>
          </w:p>
        </w:tc>
      </w:tr>
      <w:tr>
        <w:tblPrEx>
          <w:tblCellMar>
            <w:top w:w="0" w:type="dxa"/>
            <w:left w:w="567" w:type="dxa"/>
            <w:bottom w:w="0" w:type="dxa"/>
            <w:right w:w="567" w:type="dxa"/>
          </w:tblCellMar>
        </w:tblPrEx>
        <w:trPr>
          <w:trHeight w:val="454" w:hRule="atLeast"/>
        </w:trPr>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jc w:val="center"/>
              <w:rPr>
                <w:rFonts w:ascii="微软雅黑" w:hAnsi="微软雅黑" w:eastAsia="微软雅黑" w:cs="微软雅黑"/>
                <w:b/>
                <w:bCs/>
                <w:color w:val="000000"/>
                <w:sz w:val="20"/>
                <w:szCs w:val="20"/>
                <w:lang w:val="en-US"/>
              </w:rPr>
            </w:pPr>
          </w:p>
        </w:tc>
        <w:tc>
          <w:tcPr>
            <w:tcW w:w="20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rPr>
              <w:t>Cooling way</w:t>
            </w:r>
          </w:p>
        </w:tc>
        <w:tc>
          <w:tcPr>
            <w:tcW w:w="6512" w:type="dxa"/>
            <w:tcBorders>
              <w:top w:val="single" w:color="000000" w:sz="4" w:space="0"/>
              <w:left w:val="single" w:color="000000" w:sz="4" w:space="0"/>
              <w:bottom w:val="single" w:color="000000" w:sz="4" w:space="0"/>
              <w:right w:val="single" w:color="000000" w:sz="4" w:space="0"/>
            </w:tcBorders>
            <w:shd w:val="clear" w:color="auto" w:fill="auto"/>
            <w:noWrap/>
            <w:tcMar>
              <w:top w:w="113" w:type="dxa"/>
              <w:left w:w="113" w:type="dxa"/>
              <w:right w:w="0" w:type="dxa"/>
            </w:tcMar>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rPr>
              <w:t>Natural air cooling</w:t>
            </w:r>
          </w:p>
        </w:tc>
      </w:tr>
      <w:tr>
        <w:tblPrEx>
          <w:tblCellMar>
            <w:top w:w="0" w:type="dxa"/>
            <w:left w:w="567" w:type="dxa"/>
            <w:bottom w:w="0" w:type="dxa"/>
            <w:right w:w="567" w:type="dxa"/>
          </w:tblCellMar>
        </w:tblPrEx>
        <w:trPr>
          <w:trHeight w:val="454" w:hRule="atLeast"/>
        </w:trPr>
        <w:tc>
          <w:tcPr>
            <w:tcW w:w="1249" w:type="dxa"/>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sz w:val="20"/>
                <w:szCs w:val="20"/>
                <w:lang w:val="en-US"/>
              </w:rPr>
              <w:t>The Other Parameters</w:t>
            </w:r>
          </w:p>
        </w:tc>
        <w:tc>
          <w:tcPr>
            <w:tcW w:w="20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rPr>
              <w:t>Protection grade</w:t>
            </w:r>
          </w:p>
        </w:tc>
        <w:tc>
          <w:tcPr>
            <w:tcW w:w="6512" w:type="dxa"/>
            <w:tcBorders>
              <w:top w:val="single" w:color="000000" w:sz="4" w:space="0"/>
              <w:left w:val="single" w:color="000000" w:sz="4" w:space="0"/>
              <w:bottom w:val="single" w:color="000000" w:sz="4" w:space="0"/>
              <w:right w:val="single" w:color="000000" w:sz="4" w:space="0"/>
            </w:tcBorders>
            <w:shd w:val="clear" w:color="auto" w:fill="auto"/>
            <w:noWrap/>
            <w:tcMar>
              <w:top w:w="113" w:type="dxa"/>
              <w:left w:w="113" w:type="dxa"/>
              <w:right w:w="0" w:type="dxa"/>
            </w:tcMar>
            <w:vAlign w:val="center"/>
          </w:tcPr>
          <w:p>
            <w:pPr>
              <w:widowControl/>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rPr>
              <w:t>The front panel conforms to IP65 (with flat plate cabinet installation), and the rear panel conforms to IP20</w:t>
            </w:r>
          </w:p>
        </w:tc>
      </w:tr>
      <w:tr>
        <w:tblPrEx>
          <w:tblCellMar>
            <w:top w:w="0" w:type="dxa"/>
            <w:left w:w="567" w:type="dxa"/>
            <w:bottom w:w="0" w:type="dxa"/>
            <w:right w:w="567" w:type="dxa"/>
          </w:tblCellMar>
        </w:tblPrEx>
        <w:trPr>
          <w:trHeight w:val="454" w:hRule="atLeast"/>
        </w:trPr>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jc w:val="center"/>
              <w:rPr>
                <w:rFonts w:ascii="微软雅黑" w:hAnsi="微软雅黑" w:eastAsia="微软雅黑" w:cs="微软雅黑"/>
                <w:color w:val="000000"/>
                <w:sz w:val="20"/>
                <w:szCs w:val="20"/>
                <w:lang w:val="en-US"/>
              </w:rPr>
            </w:pPr>
          </w:p>
        </w:tc>
        <w:tc>
          <w:tcPr>
            <w:tcW w:w="20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rPr>
              <w:t>Display Active Area</w:t>
            </w:r>
          </w:p>
        </w:tc>
        <w:tc>
          <w:tcPr>
            <w:tcW w:w="6512" w:type="dxa"/>
            <w:tcBorders>
              <w:top w:val="single" w:color="000000" w:sz="4" w:space="0"/>
              <w:left w:val="single" w:color="000000" w:sz="4" w:space="0"/>
              <w:bottom w:val="single" w:color="000000" w:sz="4" w:space="0"/>
              <w:right w:val="single" w:color="000000" w:sz="4" w:space="0"/>
            </w:tcBorders>
            <w:shd w:val="clear" w:color="auto" w:fill="auto"/>
            <w:noWrap/>
            <w:tcMar>
              <w:top w:w="113" w:type="dxa"/>
              <w:left w:w="113" w:type="dxa"/>
              <w:right w:w="0" w:type="dxa"/>
            </w:tcMar>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lang w:val="en-US"/>
              </w:rPr>
              <w:t>222.7*125.3mm</w:t>
            </w:r>
          </w:p>
        </w:tc>
      </w:tr>
      <w:tr>
        <w:tblPrEx>
          <w:tblCellMar>
            <w:top w:w="0" w:type="dxa"/>
            <w:left w:w="567" w:type="dxa"/>
            <w:bottom w:w="0" w:type="dxa"/>
            <w:right w:w="567" w:type="dxa"/>
          </w:tblCellMar>
        </w:tblPrEx>
        <w:trPr>
          <w:trHeight w:val="454" w:hRule="atLeast"/>
        </w:trPr>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jc w:val="center"/>
              <w:rPr>
                <w:rFonts w:ascii="微软雅黑" w:hAnsi="微软雅黑" w:eastAsia="微软雅黑" w:cs="微软雅黑"/>
                <w:color w:val="000000"/>
                <w:sz w:val="20"/>
                <w:szCs w:val="20"/>
              </w:rPr>
            </w:pPr>
          </w:p>
        </w:tc>
        <w:tc>
          <w:tcPr>
            <w:tcW w:w="20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ascii="微软雅黑" w:hAnsi="微软雅黑" w:eastAsia="微软雅黑" w:cs="微软雅黑"/>
                <w:color w:val="000000"/>
                <w:sz w:val="20"/>
                <w:szCs w:val="20"/>
                <w:lang w:val="en-US"/>
              </w:rPr>
              <w:t>Panel Cutout</w:t>
            </w:r>
          </w:p>
        </w:tc>
        <w:tc>
          <w:tcPr>
            <w:tcW w:w="6512" w:type="dxa"/>
            <w:tcBorders>
              <w:top w:val="single" w:color="000000" w:sz="4" w:space="0"/>
              <w:left w:val="single" w:color="000000" w:sz="4" w:space="0"/>
              <w:bottom w:val="single" w:color="000000" w:sz="4" w:space="0"/>
              <w:right w:val="single" w:color="000000" w:sz="4" w:space="0"/>
            </w:tcBorders>
            <w:shd w:val="clear" w:color="auto" w:fill="auto"/>
            <w:noWrap/>
            <w:tcMar>
              <w:top w:w="113" w:type="dxa"/>
              <w:left w:w="113" w:type="dxa"/>
              <w:right w:w="0" w:type="dxa"/>
            </w:tcMar>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lang w:val="en-US"/>
              </w:rPr>
              <w:t>247.5*120.4mm</w:t>
            </w:r>
          </w:p>
        </w:tc>
      </w:tr>
      <w:tr>
        <w:tblPrEx>
          <w:tblCellMar>
            <w:top w:w="0" w:type="dxa"/>
            <w:left w:w="567" w:type="dxa"/>
            <w:bottom w:w="0" w:type="dxa"/>
            <w:right w:w="567" w:type="dxa"/>
          </w:tblCellMar>
        </w:tblPrEx>
        <w:trPr>
          <w:trHeight w:val="454" w:hRule="atLeast"/>
        </w:trPr>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jc w:val="center"/>
              <w:rPr>
                <w:rFonts w:ascii="微软雅黑" w:hAnsi="微软雅黑" w:eastAsia="微软雅黑" w:cs="微软雅黑"/>
                <w:color w:val="000000"/>
                <w:sz w:val="20"/>
                <w:szCs w:val="20"/>
              </w:rPr>
            </w:pPr>
          </w:p>
        </w:tc>
        <w:tc>
          <w:tcPr>
            <w:tcW w:w="20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rPr>
              <w:t>Overall dimensions</w:t>
            </w:r>
          </w:p>
        </w:tc>
        <w:tc>
          <w:tcPr>
            <w:tcW w:w="6512" w:type="dxa"/>
            <w:tcBorders>
              <w:top w:val="single" w:color="000000" w:sz="4" w:space="0"/>
              <w:left w:val="single" w:color="000000" w:sz="4" w:space="0"/>
              <w:bottom w:val="single" w:color="000000" w:sz="4" w:space="0"/>
              <w:right w:val="single" w:color="000000" w:sz="4" w:space="0"/>
            </w:tcBorders>
            <w:shd w:val="clear" w:color="auto" w:fill="auto"/>
            <w:noWrap/>
            <w:tcMar>
              <w:top w:w="113" w:type="dxa"/>
              <w:left w:w="113" w:type="dxa"/>
              <w:right w:w="0" w:type="dxa"/>
            </w:tcMar>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lang w:val="en-US"/>
              </w:rPr>
              <w:t>257.7*148.3mm</w:t>
            </w:r>
          </w:p>
        </w:tc>
      </w:tr>
      <w:tr>
        <w:tblPrEx>
          <w:tblCellMar>
            <w:top w:w="0" w:type="dxa"/>
            <w:left w:w="567" w:type="dxa"/>
            <w:bottom w:w="0" w:type="dxa"/>
            <w:right w:w="567" w:type="dxa"/>
          </w:tblCellMar>
        </w:tblPrEx>
        <w:trPr>
          <w:trHeight w:val="454" w:hRule="atLeast"/>
        </w:trPr>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jc w:val="center"/>
              <w:rPr>
                <w:rFonts w:ascii="微软雅黑" w:hAnsi="微软雅黑" w:eastAsia="微软雅黑" w:cs="微软雅黑"/>
                <w:color w:val="000000"/>
                <w:sz w:val="20"/>
                <w:szCs w:val="20"/>
              </w:rPr>
            </w:pPr>
          </w:p>
        </w:tc>
        <w:tc>
          <w:tcPr>
            <w:tcW w:w="20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rPr>
              <w:t>The  weight</w:t>
            </w:r>
          </w:p>
        </w:tc>
        <w:tc>
          <w:tcPr>
            <w:tcW w:w="6512" w:type="dxa"/>
            <w:tcBorders>
              <w:top w:val="single" w:color="000000" w:sz="4" w:space="0"/>
              <w:left w:val="single" w:color="000000" w:sz="4" w:space="0"/>
              <w:bottom w:val="single" w:color="000000" w:sz="4" w:space="0"/>
              <w:right w:val="single" w:color="000000" w:sz="4" w:space="0"/>
            </w:tcBorders>
            <w:shd w:val="clear" w:color="auto" w:fill="auto"/>
            <w:noWrap/>
            <w:tcMar>
              <w:top w:w="113" w:type="dxa"/>
              <w:left w:w="113" w:type="dxa"/>
              <w:right w:w="0" w:type="dxa"/>
            </w:tcMar>
            <w:vAlign w:val="center"/>
          </w:tcPr>
          <w:p>
            <w:pPr>
              <w:widowControl/>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FF0000"/>
                <w:sz w:val="20"/>
                <w:szCs w:val="20"/>
                <w:lang w:val="en-US" w:bidi="ar"/>
              </w:rPr>
              <w:t>280g</w:t>
            </w:r>
          </w:p>
        </w:tc>
      </w:tr>
    </w:tbl>
    <w:p>
      <w:pPr>
        <w:rPr>
          <w:rFonts w:ascii="微软雅黑" w:hAnsi="微软雅黑" w:eastAsia="微软雅黑" w:cs="微软雅黑"/>
          <w:b/>
          <w:sz w:val="32"/>
          <w:szCs w:val="32"/>
          <w:lang w:val="en-US"/>
        </w:rPr>
      </w:pPr>
    </w:p>
    <w:p>
      <w:pPr>
        <w:rPr>
          <w:rFonts w:ascii="微软雅黑" w:hAnsi="微软雅黑" w:eastAsia="微软雅黑" w:cs="微软雅黑"/>
          <w:b/>
          <w:sz w:val="32"/>
          <w:szCs w:val="32"/>
          <w:lang w:val="en-US"/>
        </w:rPr>
      </w:pPr>
    </w:p>
    <w:p>
      <w:pPr>
        <w:rPr>
          <w:rFonts w:ascii="微软雅黑" w:hAnsi="微软雅黑" w:eastAsia="微软雅黑" w:cs="微软雅黑"/>
          <w:b/>
          <w:sz w:val="32"/>
          <w:szCs w:val="32"/>
          <w:lang w:val="en-US"/>
        </w:rPr>
      </w:pPr>
    </w:p>
    <w:p>
      <w:pPr>
        <w:rPr>
          <w:rFonts w:ascii="微软雅黑" w:hAnsi="微软雅黑" w:eastAsia="微软雅黑" w:cs="微软雅黑"/>
          <w:b/>
          <w:sz w:val="32"/>
          <w:szCs w:val="32"/>
          <w:lang w:val="en-US"/>
        </w:rPr>
      </w:pPr>
    </w:p>
    <w:p>
      <w:pPr>
        <w:rPr>
          <w:rFonts w:ascii="微软雅黑" w:hAnsi="微软雅黑" w:eastAsia="微软雅黑" w:cs="微软雅黑"/>
          <w:b/>
          <w:sz w:val="32"/>
          <w:szCs w:val="32"/>
          <w:lang w:val="en-US"/>
        </w:rPr>
      </w:pPr>
    </w:p>
    <w:p>
      <w:pPr>
        <w:numPr>
          <w:ilvl w:val="0"/>
          <w:numId w:val="2"/>
        </w:numPr>
        <w:outlineLvl w:val="0"/>
        <w:rPr>
          <w:rFonts w:ascii="微软雅黑" w:hAnsi="微软雅黑" w:eastAsia="微软雅黑" w:cs="微软雅黑"/>
          <w:b/>
          <w:sz w:val="36"/>
          <w:szCs w:val="36"/>
          <w:lang w:val="en-US"/>
        </w:rPr>
      </w:pPr>
      <w:bookmarkStart w:id="23" w:name="_Toc20458"/>
      <w:bookmarkStart w:id="24" w:name="_Toc600"/>
      <w:bookmarkStart w:id="25" w:name="_Toc6039"/>
      <w:bookmarkStart w:id="26" w:name="接线端子针脚定义"/>
      <w:r>
        <w:rPr>
          <w:rFonts w:hint="eastAsia" w:ascii="微软雅黑" w:hAnsi="微软雅黑" w:eastAsia="微软雅黑" w:cs="微软雅黑"/>
          <w:b/>
          <w:sz w:val="36"/>
          <w:szCs w:val="36"/>
          <w:lang w:val="en-US"/>
        </w:rPr>
        <w:t xml:space="preserve">Hardware </w:t>
      </w:r>
      <w:bookmarkEnd w:id="23"/>
      <w:r>
        <w:rPr>
          <w:rFonts w:hint="eastAsia" w:ascii="微软雅黑" w:hAnsi="微软雅黑" w:eastAsia="微软雅黑" w:cs="微软雅黑"/>
          <w:b/>
          <w:sz w:val="36"/>
          <w:szCs w:val="36"/>
          <w:lang w:val="en-US"/>
        </w:rPr>
        <w:t>Introduction</w:t>
      </w:r>
      <w:bookmarkEnd w:id="24"/>
    </w:p>
    <w:bookmarkEnd w:id="25"/>
    <w:bookmarkEnd w:id="26"/>
    <w:p>
      <w:pPr>
        <w:numPr>
          <w:ilvl w:val="1"/>
          <w:numId w:val="2"/>
        </w:numPr>
        <w:outlineLvl w:val="1"/>
        <w:rPr>
          <w:rFonts w:ascii="微软雅黑" w:hAnsi="微软雅黑" w:eastAsia="微软雅黑" w:cs="微软雅黑"/>
          <w:b/>
          <w:sz w:val="28"/>
          <w:szCs w:val="28"/>
          <w:lang w:val="en-US"/>
        </w:rPr>
      </w:pPr>
      <w:bookmarkStart w:id="27" w:name="_Toc18076"/>
      <w:bookmarkStart w:id="28" w:name="_Toc14984"/>
      <w:r>
        <w:rPr>
          <w:rFonts w:hint="eastAsia" w:ascii="微软雅黑" w:hAnsi="微软雅黑" w:eastAsia="微软雅黑" w:cs="微软雅黑"/>
          <w:b/>
          <w:sz w:val="28"/>
          <w:szCs w:val="28"/>
          <w:lang w:val="en-US"/>
        </w:rPr>
        <w:t>Definition of terminal pin</w:t>
      </w:r>
      <w:bookmarkEnd w:id="27"/>
      <w:bookmarkEnd w:id="28"/>
    </w:p>
    <w:p>
      <w:pPr>
        <w:rPr>
          <w:lang w:val="en-US"/>
        </w:rPr>
      </w:pPr>
    </w:p>
    <w:p>
      <w:pPr>
        <w:rPr>
          <w:lang w:val="en-US"/>
        </w:rPr>
      </w:pPr>
      <w:r>
        <w:rPr>
          <w:lang w:val="en-US" w:bidi="ar-SA"/>
        </w:rPr>
        <w:drawing>
          <wp:inline distT="0" distB="0" distL="114300" distR="114300">
            <wp:extent cx="6575425" cy="3208020"/>
            <wp:effectExtent l="0" t="0" r="15875" b="1143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5"/>
                    <a:stretch>
                      <a:fillRect/>
                    </a:stretch>
                  </pic:blipFill>
                  <pic:spPr>
                    <a:xfrm>
                      <a:off x="0" y="0"/>
                      <a:ext cx="6575425" cy="3208020"/>
                    </a:xfrm>
                    <a:prstGeom prst="rect">
                      <a:avLst/>
                    </a:prstGeom>
                    <a:noFill/>
                    <a:ln>
                      <a:noFill/>
                    </a:ln>
                  </pic:spPr>
                </pic:pic>
              </a:graphicData>
            </a:graphic>
          </wp:inline>
        </w:drawing>
      </w:r>
    </w:p>
    <w:tbl>
      <w:tblPr>
        <w:tblStyle w:val="12"/>
        <w:tblpPr w:leftFromText="180" w:rightFromText="180" w:vertAnchor="text" w:horzAnchor="page" w:tblpX="1214" w:tblpY="252"/>
        <w:tblOverlap w:val="never"/>
        <w:tblW w:w="9677" w:type="dxa"/>
        <w:tblInd w:w="0" w:type="dxa"/>
        <w:tblLayout w:type="fixed"/>
        <w:tblCellMar>
          <w:top w:w="0" w:type="dxa"/>
          <w:left w:w="0" w:type="dxa"/>
          <w:bottom w:w="0" w:type="dxa"/>
          <w:right w:w="0" w:type="dxa"/>
        </w:tblCellMar>
      </w:tblPr>
      <w:tblGrid>
        <w:gridCol w:w="1360"/>
        <w:gridCol w:w="8317"/>
      </w:tblGrid>
      <w:tr>
        <w:tblPrEx>
          <w:tblCellMar>
            <w:top w:w="0" w:type="dxa"/>
            <w:left w:w="0" w:type="dxa"/>
            <w:bottom w:w="0" w:type="dxa"/>
            <w:right w:w="0" w:type="dxa"/>
          </w:tblCellMar>
        </w:tblPrEx>
        <w:trPr>
          <w:trHeight w:val="524" w:hRule="atLeast"/>
        </w:trPr>
        <w:tc>
          <w:tcPr>
            <w:tcW w:w="9677" w:type="dxa"/>
            <w:gridSpan w:val="2"/>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widowControl/>
              <w:ind w:firstLine="4402" w:firstLineChars="2200"/>
              <w:jc w:val="both"/>
              <w:textAlignment w:val="center"/>
              <w:rPr>
                <w:rFonts w:ascii="微软雅黑" w:hAnsi="微软雅黑" w:eastAsia="微软雅黑" w:cs="微软雅黑"/>
                <w:b/>
                <w:bCs/>
                <w:color w:val="000000"/>
                <w:sz w:val="20"/>
                <w:szCs w:val="20"/>
                <w:lang w:val="en-US" w:bidi="ar"/>
              </w:rPr>
            </w:pPr>
            <w:r>
              <w:rPr>
                <w:rFonts w:hint="eastAsia" w:ascii="微软雅黑" w:hAnsi="微软雅黑" w:eastAsia="微软雅黑" w:cs="微软雅黑"/>
                <w:b/>
                <w:bCs/>
                <w:sz w:val="20"/>
                <w:szCs w:val="20"/>
              </w:rPr>
              <w:t>Port Definitions</w:t>
            </w:r>
          </w:p>
        </w:tc>
      </w:tr>
      <w:tr>
        <w:tblPrEx>
          <w:tblCellMar>
            <w:top w:w="0" w:type="dxa"/>
            <w:left w:w="0" w:type="dxa"/>
            <w:bottom w:w="0" w:type="dxa"/>
            <w:right w:w="0" w:type="dxa"/>
          </w:tblCellMar>
        </w:tblPrEx>
        <w:trPr>
          <w:trHeight w:val="523" w:hRule="atLeast"/>
        </w:trPr>
        <w:tc>
          <w:tcPr>
            <w:tcW w:w="13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1"/>
                <w:szCs w:val="21"/>
                <w:lang w:val="en-US"/>
              </w:rPr>
            </w:pPr>
            <w:r>
              <w:rPr>
                <w:rFonts w:hint="eastAsia" w:ascii="微软雅黑" w:hAnsi="微软雅黑" w:eastAsia="微软雅黑" w:cs="微软雅黑"/>
                <w:b/>
                <w:bCs/>
                <w:color w:val="000000"/>
                <w:sz w:val="21"/>
                <w:szCs w:val="21"/>
                <w:lang w:val="en-US"/>
              </w:rPr>
              <w:t xml:space="preserve">Device </w:t>
            </w:r>
            <w:r>
              <w:rPr>
                <w:rFonts w:hint="eastAsia" w:ascii="微软雅黑" w:hAnsi="微软雅黑" w:eastAsia="微软雅黑" w:cs="微软雅黑"/>
                <w:b/>
                <w:bCs/>
                <w:sz w:val="21"/>
                <w:szCs w:val="21"/>
                <w:lang w:val="en-US"/>
              </w:rPr>
              <w:t>Position Number</w:t>
            </w:r>
          </w:p>
        </w:tc>
        <w:tc>
          <w:tcPr>
            <w:tcW w:w="83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ind w:firstLine="3782" w:firstLineChars="1800"/>
              <w:jc w:val="both"/>
              <w:textAlignment w:val="center"/>
              <w:rPr>
                <w:rFonts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lang w:val="en-US"/>
              </w:rPr>
              <w:t>D</w:t>
            </w:r>
            <w:r>
              <w:rPr>
                <w:rFonts w:hint="eastAsia" w:ascii="微软雅黑" w:hAnsi="微软雅黑" w:eastAsia="微软雅黑" w:cs="微软雅黑"/>
                <w:b/>
                <w:bCs/>
                <w:color w:val="000000"/>
                <w:sz w:val="21"/>
                <w:szCs w:val="21"/>
              </w:rPr>
              <w:t>escription</w:t>
            </w:r>
            <w:r>
              <w:rPr>
                <w:rFonts w:hint="eastAsia" w:ascii="微软雅黑" w:hAnsi="微软雅黑" w:eastAsia="微软雅黑" w:cs="微软雅黑"/>
                <w:b/>
                <w:bCs/>
                <w:color w:val="000000"/>
                <w:sz w:val="21"/>
                <w:szCs w:val="21"/>
                <w:lang w:val="en-US"/>
              </w:rPr>
              <w:t>s</w:t>
            </w:r>
          </w:p>
        </w:tc>
      </w:tr>
      <w:tr>
        <w:tblPrEx>
          <w:tblCellMar>
            <w:top w:w="0" w:type="dxa"/>
            <w:left w:w="0" w:type="dxa"/>
            <w:bottom w:w="0" w:type="dxa"/>
            <w:right w:w="0" w:type="dxa"/>
          </w:tblCellMar>
        </w:tblPrEx>
        <w:trPr>
          <w:trHeight w:val="494" w:hRule="atLeast"/>
        </w:trPr>
        <w:tc>
          <w:tcPr>
            <w:tcW w:w="13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numPr>
                <w:ilvl w:val="0"/>
                <w:numId w:val="3"/>
              </w:numPr>
              <w:ind w:firstLine="440" w:firstLineChars="200"/>
              <w:jc w:val="center"/>
            </w:pPr>
          </w:p>
        </w:tc>
        <w:tc>
          <w:tcPr>
            <w:tcW w:w="83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rPr>
              <w:t>DC24V power interface and COM1 communication input interface</w:t>
            </w:r>
          </w:p>
        </w:tc>
      </w:tr>
      <w:tr>
        <w:tblPrEx>
          <w:tblCellMar>
            <w:top w:w="0" w:type="dxa"/>
            <w:left w:w="0" w:type="dxa"/>
            <w:bottom w:w="0" w:type="dxa"/>
            <w:right w:w="0" w:type="dxa"/>
          </w:tblCellMar>
        </w:tblPrEx>
        <w:trPr>
          <w:trHeight w:val="499" w:hRule="atLeast"/>
        </w:trPr>
        <w:tc>
          <w:tcPr>
            <w:tcW w:w="13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numPr>
                <w:ilvl w:val="0"/>
                <w:numId w:val="3"/>
              </w:numPr>
              <w:ind w:firstLine="440" w:firstLineChars="200"/>
              <w:jc w:val="center"/>
              <w:rPr>
                <w:lang w:val="en-US"/>
              </w:rPr>
            </w:pPr>
          </w:p>
        </w:tc>
        <w:tc>
          <w:tcPr>
            <w:tcW w:w="83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COM2 communication interface</w:t>
            </w:r>
          </w:p>
        </w:tc>
      </w:tr>
      <w:tr>
        <w:tblPrEx>
          <w:tblCellMar>
            <w:top w:w="0" w:type="dxa"/>
            <w:left w:w="0" w:type="dxa"/>
            <w:bottom w:w="0" w:type="dxa"/>
            <w:right w:w="0" w:type="dxa"/>
          </w:tblCellMar>
        </w:tblPrEx>
        <w:trPr>
          <w:trHeight w:val="486" w:hRule="atLeast"/>
        </w:trPr>
        <w:tc>
          <w:tcPr>
            <w:tcW w:w="13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numPr>
                <w:ilvl w:val="0"/>
                <w:numId w:val="3"/>
              </w:numPr>
              <w:ind w:firstLine="440" w:firstLineChars="200"/>
              <w:jc w:val="center"/>
            </w:pPr>
          </w:p>
        </w:tc>
        <w:tc>
          <w:tcPr>
            <w:tcW w:w="83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rPr>
              <w:t>COM1 RS485 communication module interface, plug 485 module</w:t>
            </w:r>
          </w:p>
        </w:tc>
      </w:tr>
      <w:tr>
        <w:tblPrEx>
          <w:tblCellMar>
            <w:top w:w="0" w:type="dxa"/>
            <w:left w:w="0" w:type="dxa"/>
            <w:bottom w:w="0" w:type="dxa"/>
            <w:right w:w="0" w:type="dxa"/>
          </w:tblCellMar>
        </w:tblPrEx>
        <w:trPr>
          <w:trHeight w:val="495" w:hRule="atLeast"/>
        </w:trPr>
        <w:tc>
          <w:tcPr>
            <w:tcW w:w="13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numPr>
                <w:ilvl w:val="0"/>
                <w:numId w:val="3"/>
              </w:numPr>
              <w:ind w:firstLine="440" w:firstLineChars="200"/>
              <w:jc w:val="center"/>
              <w:rPr>
                <w:lang w:val="en-US"/>
              </w:rPr>
            </w:pPr>
          </w:p>
        </w:tc>
        <w:tc>
          <w:tcPr>
            <w:tcW w:w="83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rPr>
              <w:t>COM1 RS232 communication module interface, plug 232 module</w:t>
            </w:r>
          </w:p>
        </w:tc>
      </w:tr>
      <w:tr>
        <w:tblPrEx>
          <w:tblCellMar>
            <w:top w:w="0" w:type="dxa"/>
            <w:left w:w="0" w:type="dxa"/>
            <w:bottom w:w="0" w:type="dxa"/>
            <w:right w:w="0" w:type="dxa"/>
          </w:tblCellMar>
        </w:tblPrEx>
        <w:trPr>
          <w:trHeight w:val="469" w:hRule="atLeast"/>
        </w:trPr>
        <w:tc>
          <w:tcPr>
            <w:tcW w:w="13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numPr>
                <w:ilvl w:val="0"/>
                <w:numId w:val="3"/>
              </w:numPr>
              <w:ind w:firstLine="440" w:firstLineChars="200"/>
              <w:jc w:val="center"/>
              <w:rPr>
                <w:lang w:val="en-US"/>
              </w:rPr>
            </w:pPr>
          </w:p>
        </w:tc>
        <w:tc>
          <w:tcPr>
            <w:tcW w:w="83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lang w:val="en-US"/>
              </w:rPr>
            </w:pPr>
            <w:r>
              <w:rPr>
                <w:rFonts w:hint="eastAsia" w:ascii="微软雅黑" w:hAnsi="微软雅黑" w:eastAsia="微软雅黑" w:cs="微软雅黑"/>
                <w:color w:val="000000"/>
                <w:sz w:val="20"/>
                <w:szCs w:val="20"/>
                <w:lang w:val="en-US"/>
              </w:rPr>
              <w:t>R3, R4 resistance, when COM1 selects TTL, a 0 euro resistor is required</w:t>
            </w:r>
          </w:p>
        </w:tc>
      </w:tr>
      <w:tr>
        <w:tblPrEx>
          <w:tblCellMar>
            <w:top w:w="0" w:type="dxa"/>
            <w:left w:w="0" w:type="dxa"/>
            <w:bottom w:w="0" w:type="dxa"/>
            <w:right w:w="0" w:type="dxa"/>
          </w:tblCellMar>
        </w:tblPrEx>
        <w:trPr>
          <w:trHeight w:val="487" w:hRule="atLeast"/>
        </w:trPr>
        <w:tc>
          <w:tcPr>
            <w:tcW w:w="13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numPr>
                <w:ilvl w:val="0"/>
                <w:numId w:val="3"/>
              </w:numPr>
              <w:ind w:firstLine="440" w:firstLineChars="200"/>
              <w:jc w:val="center"/>
              <w:rPr>
                <w:lang w:val="en-US"/>
              </w:rPr>
            </w:pPr>
          </w:p>
        </w:tc>
        <w:tc>
          <w:tcPr>
            <w:tcW w:w="83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lang w:val="en-US"/>
              </w:rPr>
            </w:pPr>
            <w:r>
              <w:rPr>
                <w:rFonts w:hint="eastAsia" w:ascii="微软雅黑" w:hAnsi="微软雅黑" w:eastAsia="微软雅黑" w:cs="微软雅黑"/>
                <w:color w:val="000000"/>
                <w:sz w:val="20"/>
                <w:szCs w:val="20"/>
                <w:lang w:val="en-US"/>
              </w:rPr>
              <w:t>COM2 RS485 or RS232 communication module interface</w:t>
            </w:r>
          </w:p>
        </w:tc>
      </w:tr>
      <w:tr>
        <w:tblPrEx>
          <w:tblCellMar>
            <w:top w:w="0" w:type="dxa"/>
            <w:left w:w="0" w:type="dxa"/>
            <w:bottom w:w="0" w:type="dxa"/>
            <w:right w:w="0" w:type="dxa"/>
          </w:tblCellMar>
        </w:tblPrEx>
        <w:trPr>
          <w:trHeight w:val="468" w:hRule="atLeast"/>
        </w:trPr>
        <w:tc>
          <w:tcPr>
            <w:tcW w:w="13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numPr>
                <w:ilvl w:val="0"/>
                <w:numId w:val="3"/>
              </w:numPr>
              <w:ind w:firstLine="440" w:firstLineChars="200"/>
              <w:jc w:val="center"/>
              <w:rPr>
                <w:lang w:val="en-US"/>
              </w:rPr>
            </w:pPr>
          </w:p>
        </w:tc>
        <w:tc>
          <w:tcPr>
            <w:tcW w:w="83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both"/>
              <w:textAlignment w:val="center"/>
              <w:rPr>
                <w:rFonts w:ascii="微软雅黑" w:hAnsi="微软雅黑" w:eastAsia="微软雅黑" w:cs="微软雅黑"/>
                <w:sz w:val="20"/>
                <w:szCs w:val="20"/>
                <w:lang w:val="en-US"/>
              </w:rPr>
            </w:pPr>
            <w:r>
              <w:rPr>
                <w:rFonts w:hint="eastAsia" w:ascii="微软雅黑" w:hAnsi="微软雅黑" w:eastAsia="微软雅黑" w:cs="微软雅黑"/>
                <w:color w:val="000000"/>
                <w:sz w:val="20"/>
                <w:szCs w:val="20"/>
                <w:lang w:val="en-US"/>
              </w:rPr>
              <w:t>TYPE A USB download port, default USB download port, through the software system settings can be switched to USB drive mode</w:t>
            </w:r>
          </w:p>
        </w:tc>
      </w:tr>
      <w:tr>
        <w:tblPrEx>
          <w:tblCellMar>
            <w:top w:w="0" w:type="dxa"/>
            <w:left w:w="0" w:type="dxa"/>
            <w:bottom w:w="0" w:type="dxa"/>
            <w:right w:w="0" w:type="dxa"/>
          </w:tblCellMar>
        </w:tblPrEx>
        <w:trPr>
          <w:trHeight w:val="367" w:hRule="atLeast"/>
        </w:trPr>
        <w:tc>
          <w:tcPr>
            <w:tcW w:w="13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numPr>
                <w:ilvl w:val="0"/>
                <w:numId w:val="3"/>
              </w:numPr>
              <w:ind w:firstLine="440" w:firstLineChars="200"/>
              <w:jc w:val="center"/>
              <w:rPr>
                <w:lang w:val="en-US"/>
              </w:rPr>
            </w:pPr>
          </w:p>
        </w:tc>
        <w:tc>
          <w:tcPr>
            <w:tcW w:w="83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color w:val="000000"/>
                <w:sz w:val="20"/>
                <w:szCs w:val="20"/>
                <w:lang w:val="en-US"/>
              </w:rPr>
              <w:t xml:space="preserve"> </w:t>
            </w:r>
            <w:r>
              <w:rPr>
                <w:rFonts w:hint="eastAsia" w:ascii="微软雅黑" w:hAnsi="微软雅黑" w:eastAsia="微软雅黑" w:cs="微软雅黑"/>
                <w:sz w:val="20"/>
                <w:szCs w:val="20"/>
                <w:lang w:val="en-US"/>
              </w:rPr>
              <w:t>Micro USB</w:t>
            </w:r>
          </w:p>
        </w:tc>
      </w:tr>
      <w:tr>
        <w:tblPrEx>
          <w:tblCellMar>
            <w:top w:w="0" w:type="dxa"/>
            <w:left w:w="0" w:type="dxa"/>
            <w:bottom w:w="0" w:type="dxa"/>
            <w:right w:w="0" w:type="dxa"/>
          </w:tblCellMar>
        </w:tblPrEx>
        <w:trPr>
          <w:trHeight w:val="389" w:hRule="atLeast"/>
        </w:trPr>
        <w:tc>
          <w:tcPr>
            <w:tcW w:w="13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numPr>
                <w:ilvl w:val="0"/>
                <w:numId w:val="3"/>
              </w:numPr>
              <w:ind w:firstLine="440" w:firstLineChars="200"/>
              <w:jc w:val="center"/>
            </w:pPr>
          </w:p>
        </w:tc>
        <w:tc>
          <w:tcPr>
            <w:tcW w:w="83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rPr>
              <w:t>SD card interface</w:t>
            </w:r>
          </w:p>
        </w:tc>
      </w:tr>
    </w:tbl>
    <w:p/>
    <w:tbl>
      <w:tblPr>
        <w:tblStyle w:val="12"/>
        <w:tblpPr w:leftFromText="180" w:rightFromText="180" w:vertAnchor="text" w:horzAnchor="page" w:tblpX="1214" w:tblpY="1"/>
        <w:tblOverlap w:val="never"/>
        <w:tblW w:w="9677" w:type="dxa"/>
        <w:tblInd w:w="0" w:type="dxa"/>
        <w:tblLayout w:type="fixed"/>
        <w:tblCellMar>
          <w:top w:w="0" w:type="dxa"/>
          <w:left w:w="0" w:type="dxa"/>
          <w:bottom w:w="0" w:type="dxa"/>
          <w:right w:w="0" w:type="dxa"/>
        </w:tblCellMar>
      </w:tblPr>
      <w:tblGrid>
        <w:gridCol w:w="1389"/>
        <w:gridCol w:w="1800"/>
        <w:gridCol w:w="3187"/>
        <w:gridCol w:w="3301"/>
      </w:tblGrid>
      <w:tr>
        <w:tblPrEx>
          <w:tblCellMar>
            <w:top w:w="0" w:type="dxa"/>
            <w:left w:w="0" w:type="dxa"/>
            <w:bottom w:w="0" w:type="dxa"/>
            <w:right w:w="0" w:type="dxa"/>
          </w:tblCellMar>
        </w:tblPrEx>
        <w:trPr>
          <w:trHeight w:val="433" w:hRule="atLeast"/>
        </w:trPr>
        <w:tc>
          <w:tcPr>
            <w:tcW w:w="9677" w:type="dxa"/>
            <w:gridSpan w:val="4"/>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lang w:val="en-US"/>
              </w:rPr>
            </w:pPr>
            <w:r>
              <w:rPr>
                <w:rFonts w:hint="eastAsia" w:ascii="微软雅黑" w:hAnsi="微软雅黑" w:eastAsia="微软雅黑" w:cs="微软雅黑"/>
                <w:b/>
                <w:bCs/>
                <w:color w:val="000000"/>
                <w:lang w:val="en-US" w:bidi="ar"/>
              </w:rPr>
              <w:t>COM1The output interface——①</w:t>
            </w:r>
          </w:p>
        </w:tc>
      </w:tr>
      <w:tr>
        <w:tblPrEx>
          <w:tblCellMar>
            <w:top w:w="0" w:type="dxa"/>
            <w:left w:w="0" w:type="dxa"/>
            <w:bottom w:w="0" w:type="dxa"/>
            <w:right w:w="0" w:type="dxa"/>
          </w:tblCellMar>
        </w:tblPrEx>
        <w:trPr>
          <w:trHeight w:val="433" w:hRule="atLeast"/>
        </w:trPr>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ind w:firstLine="420" w:firstLineChars="200"/>
              <w:jc w:val="both"/>
              <w:textAlignment w:val="center"/>
              <w:rPr>
                <w:rFonts w:ascii="微软雅黑" w:hAnsi="微软雅黑" w:eastAsia="微软雅黑" w:cs="微软雅黑"/>
                <w:sz w:val="21"/>
                <w:szCs w:val="21"/>
                <w:lang w:val="en-US"/>
              </w:rPr>
            </w:pPr>
            <w:r>
              <w:rPr>
                <w:rFonts w:hint="eastAsia" w:ascii="微软雅黑" w:hAnsi="微软雅黑" w:eastAsia="微软雅黑" w:cs="微软雅黑"/>
                <w:b/>
                <w:bCs/>
                <w:sz w:val="21"/>
                <w:szCs w:val="21"/>
                <w:lang w:val="en-US"/>
              </w:rPr>
              <w:t>Pin</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ind w:firstLine="630" w:firstLineChars="300"/>
              <w:jc w:val="both"/>
              <w:textAlignment w:val="center"/>
              <w:rPr>
                <w:rFonts w:ascii="微软雅黑" w:hAnsi="微软雅黑" w:eastAsia="微软雅黑" w:cs="微软雅黑"/>
                <w:color w:val="000000"/>
                <w:sz w:val="21"/>
                <w:szCs w:val="21"/>
                <w:lang w:val="en-US"/>
              </w:rPr>
            </w:pPr>
            <w:r>
              <w:rPr>
                <w:rFonts w:hint="eastAsia" w:ascii="微软雅黑" w:hAnsi="微软雅黑" w:eastAsia="微软雅黑" w:cs="微软雅黑"/>
                <w:b/>
                <w:bCs/>
                <w:color w:val="000000"/>
                <w:sz w:val="21"/>
                <w:szCs w:val="21"/>
                <w:lang w:val="en-US"/>
              </w:rPr>
              <w:t>Definition</w:t>
            </w:r>
          </w:p>
        </w:tc>
        <w:tc>
          <w:tcPr>
            <w:tcW w:w="648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ind w:firstLine="2941" w:firstLineChars="1400"/>
              <w:jc w:val="both"/>
              <w:textAlignment w:val="center"/>
              <w:rPr>
                <w:rFonts w:ascii="微软雅黑" w:hAnsi="微软雅黑" w:eastAsia="微软雅黑" w:cs="微软雅黑"/>
                <w:color w:val="000000"/>
                <w:sz w:val="21"/>
                <w:szCs w:val="21"/>
                <w:lang w:val="en-US"/>
              </w:rPr>
            </w:pPr>
            <w:r>
              <w:rPr>
                <w:rFonts w:hint="eastAsia" w:ascii="微软雅黑" w:hAnsi="微软雅黑" w:eastAsia="微软雅黑" w:cs="微软雅黑"/>
                <w:b/>
                <w:bCs/>
                <w:color w:val="000000"/>
                <w:sz w:val="21"/>
                <w:szCs w:val="21"/>
                <w:lang w:val="en-US"/>
              </w:rPr>
              <w:t>D</w:t>
            </w:r>
            <w:r>
              <w:rPr>
                <w:rFonts w:hint="eastAsia" w:ascii="微软雅黑" w:hAnsi="微软雅黑" w:eastAsia="微软雅黑" w:cs="微软雅黑"/>
                <w:b/>
                <w:bCs/>
                <w:color w:val="000000"/>
                <w:sz w:val="21"/>
                <w:szCs w:val="21"/>
              </w:rPr>
              <w:t>escription</w:t>
            </w:r>
            <w:r>
              <w:rPr>
                <w:rFonts w:hint="eastAsia" w:ascii="微软雅黑" w:hAnsi="微软雅黑" w:eastAsia="微软雅黑" w:cs="微软雅黑"/>
                <w:b/>
                <w:bCs/>
                <w:color w:val="000000"/>
                <w:sz w:val="21"/>
                <w:szCs w:val="21"/>
                <w:lang w:val="en-US"/>
              </w:rPr>
              <w:t>s</w:t>
            </w:r>
          </w:p>
        </w:tc>
      </w:tr>
      <w:tr>
        <w:tblPrEx>
          <w:tblCellMar>
            <w:top w:w="0" w:type="dxa"/>
            <w:left w:w="0" w:type="dxa"/>
            <w:bottom w:w="0" w:type="dxa"/>
            <w:right w:w="0" w:type="dxa"/>
          </w:tblCellMar>
        </w:tblPrEx>
        <w:trPr>
          <w:trHeight w:val="433" w:hRule="atLeast"/>
        </w:trPr>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ind w:firstLine="600" w:firstLineChars="300"/>
              <w:jc w:val="both"/>
              <w:textAlignment w:val="center"/>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ind w:firstLine="600" w:firstLineChars="300"/>
              <w:jc w:val="both"/>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rPr>
              <w:t>GND</w:t>
            </w:r>
          </w:p>
        </w:tc>
        <w:tc>
          <w:tcPr>
            <w:tcW w:w="648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ind w:firstLine="2400" w:firstLineChars="1200"/>
              <w:jc w:val="both"/>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rPr>
              <w:t>Negative power input</w:t>
            </w:r>
          </w:p>
        </w:tc>
      </w:tr>
      <w:tr>
        <w:tblPrEx>
          <w:tblCellMar>
            <w:top w:w="0" w:type="dxa"/>
            <w:left w:w="0" w:type="dxa"/>
            <w:bottom w:w="0" w:type="dxa"/>
            <w:right w:w="0" w:type="dxa"/>
          </w:tblCellMar>
        </w:tblPrEx>
        <w:trPr>
          <w:trHeight w:val="443" w:hRule="atLeast"/>
        </w:trPr>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ind w:firstLine="600" w:firstLineChars="300"/>
              <w:jc w:val="both"/>
              <w:textAlignment w:val="center"/>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2</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ind w:firstLine="600" w:firstLineChars="300"/>
              <w:jc w:val="both"/>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rPr>
              <w:t>RXD</w:t>
            </w:r>
          </w:p>
        </w:tc>
        <w:tc>
          <w:tcPr>
            <w:tcW w:w="31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ind w:firstLine="200" w:firstLineChars="100"/>
              <w:jc w:val="both"/>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rPr>
              <w:t>RS232_RX,RS485B,TTL_TXD</w:t>
            </w:r>
          </w:p>
        </w:tc>
        <w:tc>
          <w:tcPr>
            <w:tcW w:w="3301" w:type="dxa"/>
            <w:vMerge w:val="restart"/>
            <w:tcBorders>
              <w:top w:val="single" w:color="000000" w:sz="4" w:space="0"/>
              <w:left w:val="single" w:color="000000" w:sz="4" w:space="0"/>
              <w:right w:val="single" w:color="000000" w:sz="4" w:space="0"/>
            </w:tcBorders>
            <w:shd w:val="clear" w:color="auto" w:fill="auto"/>
            <w:noWrap/>
            <w:tcMar>
              <w:top w:w="12" w:type="dxa"/>
              <w:left w:w="12" w:type="dxa"/>
              <w:right w:w="12" w:type="dxa"/>
            </w:tcMar>
            <w:vAlign w:val="center"/>
          </w:tcPr>
          <w:p>
            <w:pPr>
              <w:widowControl/>
              <w:ind w:firstLine="600" w:firstLineChars="300"/>
              <w:jc w:val="both"/>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sz w:val="20"/>
                <w:szCs w:val="20"/>
                <w:lang w:val="en-US"/>
              </w:rPr>
              <w:t>3 choose 1</w:t>
            </w:r>
          </w:p>
        </w:tc>
      </w:tr>
      <w:tr>
        <w:tblPrEx>
          <w:tblCellMar>
            <w:top w:w="0" w:type="dxa"/>
            <w:left w:w="0" w:type="dxa"/>
            <w:bottom w:w="0" w:type="dxa"/>
            <w:right w:w="0" w:type="dxa"/>
          </w:tblCellMar>
        </w:tblPrEx>
        <w:trPr>
          <w:trHeight w:val="424" w:hRule="atLeast"/>
        </w:trPr>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ind w:firstLine="600" w:firstLineChars="300"/>
              <w:jc w:val="both"/>
              <w:textAlignment w:val="center"/>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ind w:firstLine="600" w:firstLineChars="300"/>
              <w:jc w:val="both"/>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rPr>
              <w:t>TXD</w:t>
            </w:r>
          </w:p>
        </w:tc>
        <w:tc>
          <w:tcPr>
            <w:tcW w:w="31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ind w:firstLine="200" w:firstLineChars="100"/>
              <w:jc w:val="both"/>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rPr>
              <w:t>RS232_TX,RS485A,TTL_TXD</w:t>
            </w:r>
          </w:p>
        </w:tc>
        <w:tc>
          <w:tcPr>
            <w:tcW w:w="3301" w:type="dxa"/>
            <w:vMerge w:val="continue"/>
            <w:tcBorders>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both"/>
              <w:textAlignment w:val="center"/>
              <w:rPr>
                <w:rFonts w:ascii="微软雅黑" w:hAnsi="微软雅黑" w:eastAsia="微软雅黑" w:cs="微软雅黑"/>
                <w:color w:val="000000"/>
                <w:sz w:val="20"/>
                <w:szCs w:val="20"/>
                <w:lang w:val="en-US"/>
              </w:rPr>
            </w:pPr>
          </w:p>
        </w:tc>
      </w:tr>
      <w:tr>
        <w:tblPrEx>
          <w:tblCellMar>
            <w:top w:w="0" w:type="dxa"/>
            <w:left w:w="0" w:type="dxa"/>
            <w:bottom w:w="0" w:type="dxa"/>
            <w:right w:w="0" w:type="dxa"/>
          </w:tblCellMar>
        </w:tblPrEx>
        <w:trPr>
          <w:trHeight w:val="454" w:hRule="atLeast"/>
        </w:trPr>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ind w:firstLine="600" w:firstLineChars="300"/>
              <w:jc w:val="both"/>
              <w:textAlignment w:val="center"/>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bidi="ar"/>
              </w:rPr>
              <w:t>blank</w:t>
            </w:r>
          </w:p>
        </w:tc>
        <w:tc>
          <w:tcPr>
            <w:tcW w:w="648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ind w:firstLine="3000" w:firstLineChars="1500"/>
              <w:jc w:val="both"/>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bidi="ar"/>
              </w:rPr>
              <w:t>blank</w:t>
            </w:r>
          </w:p>
        </w:tc>
      </w:tr>
      <w:tr>
        <w:tblPrEx>
          <w:tblCellMar>
            <w:top w:w="0" w:type="dxa"/>
            <w:left w:w="0" w:type="dxa"/>
            <w:bottom w:w="0" w:type="dxa"/>
            <w:right w:w="0" w:type="dxa"/>
          </w:tblCellMar>
        </w:tblPrEx>
        <w:trPr>
          <w:trHeight w:val="442" w:hRule="atLeast"/>
        </w:trPr>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ind w:firstLine="600" w:firstLineChars="300"/>
              <w:jc w:val="both"/>
              <w:textAlignment w:val="center"/>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rPr>
              <w:t>+24V</w:t>
            </w:r>
          </w:p>
        </w:tc>
        <w:tc>
          <w:tcPr>
            <w:tcW w:w="648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ind w:firstLine="2000" w:firstLineChars="1000"/>
              <w:jc w:val="both"/>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rPr>
              <w:t>Positive input of power supply</w:t>
            </w:r>
          </w:p>
        </w:tc>
      </w:tr>
    </w:tbl>
    <w:p>
      <w:pPr>
        <w:pStyle w:val="18"/>
        <w:tabs>
          <w:tab w:val="left" w:pos="539"/>
        </w:tabs>
        <w:spacing w:before="265"/>
        <w:ind w:left="0" w:firstLine="0"/>
        <w:rPr>
          <w:rFonts w:ascii="微软雅黑" w:hAnsi="微软雅黑" w:eastAsia="微软雅黑" w:cs="微软雅黑"/>
          <w:b/>
          <w:sz w:val="15"/>
          <w:szCs w:val="15"/>
          <w:lang w:val="en-US"/>
        </w:rPr>
      </w:pPr>
    </w:p>
    <w:tbl>
      <w:tblPr>
        <w:tblStyle w:val="12"/>
        <w:tblpPr w:leftFromText="180" w:rightFromText="180" w:vertAnchor="text" w:horzAnchor="page" w:tblpX="1214" w:tblpY="252"/>
        <w:tblOverlap w:val="never"/>
        <w:tblW w:w="9677" w:type="dxa"/>
        <w:tblInd w:w="0" w:type="dxa"/>
        <w:tblLayout w:type="fixed"/>
        <w:tblCellMar>
          <w:top w:w="0" w:type="dxa"/>
          <w:left w:w="0" w:type="dxa"/>
          <w:bottom w:w="0" w:type="dxa"/>
          <w:right w:w="0" w:type="dxa"/>
        </w:tblCellMar>
      </w:tblPr>
      <w:tblGrid>
        <w:gridCol w:w="1557"/>
        <w:gridCol w:w="1632"/>
        <w:gridCol w:w="3187"/>
        <w:gridCol w:w="3301"/>
      </w:tblGrid>
      <w:tr>
        <w:tblPrEx>
          <w:tblCellMar>
            <w:top w:w="0" w:type="dxa"/>
            <w:left w:w="0" w:type="dxa"/>
            <w:bottom w:w="0" w:type="dxa"/>
            <w:right w:w="0" w:type="dxa"/>
          </w:tblCellMar>
        </w:tblPrEx>
        <w:trPr>
          <w:trHeight w:val="452" w:hRule="atLeast"/>
        </w:trPr>
        <w:tc>
          <w:tcPr>
            <w:tcW w:w="9677" w:type="dxa"/>
            <w:gridSpan w:val="4"/>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lang w:val="en-US"/>
              </w:rPr>
            </w:pPr>
            <w:r>
              <w:rPr>
                <w:rFonts w:hint="eastAsia" w:ascii="微软雅黑" w:hAnsi="微软雅黑" w:eastAsia="微软雅黑" w:cs="微软雅黑"/>
                <w:b/>
                <w:bCs/>
                <w:color w:val="000000"/>
                <w:lang w:val="en-US" w:bidi="ar"/>
              </w:rPr>
              <w:t>COM2The output interface——②</w:t>
            </w:r>
          </w:p>
        </w:tc>
      </w:tr>
      <w:tr>
        <w:tblPrEx>
          <w:tblCellMar>
            <w:top w:w="0" w:type="dxa"/>
            <w:left w:w="0" w:type="dxa"/>
            <w:bottom w:w="0" w:type="dxa"/>
            <w:right w:w="0" w:type="dxa"/>
          </w:tblCellMar>
        </w:tblPrEx>
        <w:trPr>
          <w:trHeight w:val="414" w:hRule="atLeast"/>
        </w:trPr>
        <w:tc>
          <w:tcPr>
            <w:tcW w:w="15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ind w:firstLine="420" w:firstLineChars="200"/>
              <w:jc w:val="both"/>
              <w:textAlignment w:val="center"/>
              <w:rPr>
                <w:rFonts w:ascii="微软雅黑" w:hAnsi="微软雅黑" w:eastAsia="微软雅黑" w:cs="微软雅黑"/>
                <w:sz w:val="21"/>
                <w:szCs w:val="21"/>
                <w:lang w:val="en-US"/>
              </w:rPr>
            </w:pPr>
            <w:r>
              <w:rPr>
                <w:rFonts w:hint="eastAsia" w:ascii="微软雅黑" w:hAnsi="微软雅黑" w:eastAsia="微软雅黑" w:cs="微软雅黑"/>
                <w:b/>
                <w:bCs/>
                <w:sz w:val="21"/>
                <w:szCs w:val="21"/>
                <w:lang w:val="en-US"/>
              </w:rPr>
              <w:t>Pin</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1"/>
                <w:szCs w:val="21"/>
                <w:lang w:val="en-US"/>
              </w:rPr>
            </w:pPr>
            <w:r>
              <w:rPr>
                <w:rFonts w:hint="eastAsia" w:ascii="微软雅黑" w:hAnsi="微软雅黑" w:eastAsia="微软雅黑" w:cs="微软雅黑"/>
                <w:b/>
                <w:bCs/>
                <w:color w:val="000000"/>
                <w:sz w:val="21"/>
                <w:szCs w:val="21"/>
                <w:lang w:val="en-US"/>
              </w:rPr>
              <w:t>Definition</w:t>
            </w:r>
          </w:p>
        </w:tc>
        <w:tc>
          <w:tcPr>
            <w:tcW w:w="648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1"/>
                <w:szCs w:val="21"/>
                <w:lang w:val="en-US"/>
              </w:rPr>
            </w:pPr>
            <w:r>
              <w:rPr>
                <w:rFonts w:hint="eastAsia" w:ascii="微软雅黑" w:hAnsi="微软雅黑" w:eastAsia="微软雅黑" w:cs="微软雅黑"/>
                <w:b/>
                <w:bCs/>
                <w:color w:val="000000"/>
                <w:sz w:val="21"/>
                <w:szCs w:val="21"/>
                <w:lang w:val="en-US"/>
              </w:rPr>
              <w:t>D</w:t>
            </w:r>
            <w:r>
              <w:rPr>
                <w:rFonts w:hint="eastAsia" w:ascii="微软雅黑" w:hAnsi="微软雅黑" w:eastAsia="微软雅黑" w:cs="微软雅黑"/>
                <w:b/>
                <w:bCs/>
                <w:color w:val="000000"/>
                <w:sz w:val="21"/>
                <w:szCs w:val="21"/>
              </w:rPr>
              <w:t>escription</w:t>
            </w:r>
            <w:r>
              <w:rPr>
                <w:rFonts w:hint="eastAsia" w:ascii="微软雅黑" w:hAnsi="微软雅黑" w:eastAsia="微软雅黑" w:cs="微软雅黑"/>
                <w:b/>
                <w:bCs/>
                <w:color w:val="000000"/>
                <w:sz w:val="21"/>
                <w:szCs w:val="21"/>
                <w:lang w:val="en-US"/>
              </w:rPr>
              <w:t>s</w:t>
            </w:r>
          </w:p>
        </w:tc>
      </w:tr>
      <w:tr>
        <w:tblPrEx>
          <w:tblCellMar>
            <w:top w:w="0" w:type="dxa"/>
            <w:left w:w="0" w:type="dxa"/>
            <w:bottom w:w="0" w:type="dxa"/>
            <w:right w:w="0" w:type="dxa"/>
          </w:tblCellMar>
        </w:tblPrEx>
        <w:trPr>
          <w:trHeight w:val="462" w:hRule="atLeast"/>
        </w:trPr>
        <w:tc>
          <w:tcPr>
            <w:tcW w:w="15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ind w:firstLine="600" w:firstLineChars="300"/>
              <w:jc w:val="both"/>
              <w:textAlignment w:val="center"/>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1</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rPr>
              <w:t>RXD</w:t>
            </w:r>
          </w:p>
        </w:tc>
        <w:tc>
          <w:tcPr>
            <w:tcW w:w="31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rPr>
              <w:t>RS232_RX,RS485B</w:t>
            </w:r>
          </w:p>
        </w:tc>
        <w:tc>
          <w:tcPr>
            <w:tcW w:w="3301" w:type="dxa"/>
            <w:vMerge w:val="restart"/>
            <w:tcBorders>
              <w:top w:val="single" w:color="000000" w:sz="4" w:space="0"/>
              <w:left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sz w:val="20"/>
                <w:szCs w:val="20"/>
                <w:lang w:val="en-US"/>
              </w:rPr>
              <w:t>2 choose 1</w:t>
            </w:r>
          </w:p>
        </w:tc>
      </w:tr>
      <w:tr>
        <w:tblPrEx>
          <w:tblCellMar>
            <w:top w:w="0" w:type="dxa"/>
            <w:left w:w="0" w:type="dxa"/>
            <w:bottom w:w="0" w:type="dxa"/>
            <w:right w:w="0" w:type="dxa"/>
          </w:tblCellMar>
        </w:tblPrEx>
        <w:trPr>
          <w:trHeight w:val="461" w:hRule="atLeast"/>
        </w:trPr>
        <w:tc>
          <w:tcPr>
            <w:tcW w:w="15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ind w:firstLine="600" w:firstLineChars="300"/>
              <w:jc w:val="both"/>
              <w:textAlignment w:val="center"/>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2</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rPr>
              <w:t>TXD</w:t>
            </w:r>
          </w:p>
        </w:tc>
        <w:tc>
          <w:tcPr>
            <w:tcW w:w="31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rPr>
              <w:t xml:space="preserve">RS232_TX,RS485A </w:t>
            </w:r>
          </w:p>
        </w:tc>
        <w:tc>
          <w:tcPr>
            <w:tcW w:w="3301" w:type="dxa"/>
            <w:vMerge w:val="continue"/>
            <w:tcBorders>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lang w:val="en-US"/>
              </w:rPr>
            </w:pPr>
          </w:p>
        </w:tc>
      </w:tr>
      <w:tr>
        <w:tblPrEx>
          <w:tblCellMar>
            <w:top w:w="0" w:type="dxa"/>
            <w:left w:w="0" w:type="dxa"/>
            <w:bottom w:w="0" w:type="dxa"/>
            <w:right w:w="0" w:type="dxa"/>
          </w:tblCellMar>
        </w:tblPrEx>
        <w:trPr>
          <w:trHeight w:val="461" w:hRule="atLeast"/>
        </w:trPr>
        <w:tc>
          <w:tcPr>
            <w:tcW w:w="15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ind w:firstLine="600" w:firstLineChars="300"/>
              <w:jc w:val="both"/>
              <w:textAlignment w:val="center"/>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3</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rPr>
              <w:t>GND</w:t>
            </w:r>
          </w:p>
        </w:tc>
        <w:tc>
          <w:tcPr>
            <w:tcW w:w="648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rPr>
              <w:t>GND</w:t>
            </w:r>
          </w:p>
        </w:tc>
      </w:tr>
    </w:tbl>
    <w:p>
      <w:pPr>
        <w:pStyle w:val="18"/>
        <w:tabs>
          <w:tab w:val="left" w:pos="539"/>
        </w:tabs>
        <w:spacing w:before="265"/>
        <w:ind w:left="0" w:firstLine="0"/>
        <w:rPr>
          <w:rFonts w:ascii="微软雅黑" w:hAnsi="微软雅黑" w:eastAsia="微软雅黑" w:cs="微软雅黑"/>
          <w:b/>
          <w:sz w:val="15"/>
          <w:szCs w:val="15"/>
          <w:lang w:val="en-US"/>
        </w:rPr>
      </w:pPr>
    </w:p>
    <w:tbl>
      <w:tblPr>
        <w:tblStyle w:val="12"/>
        <w:tblpPr w:leftFromText="180" w:rightFromText="180" w:vertAnchor="text" w:horzAnchor="page" w:tblpX="1214" w:tblpY="252"/>
        <w:tblOverlap w:val="never"/>
        <w:tblW w:w="9677" w:type="dxa"/>
        <w:tblInd w:w="0" w:type="dxa"/>
        <w:tblLayout w:type="fixed"/>
        <w:tblCellMar>
          <w:top w:w="0" w:type="dxa"/>
          <w:left w:w="0" w:type="dxa"/>
          <w:bottom w:w="0" w:type="dxa"/>
          <w:right w:w="0" w:type="dxa"/>
        </w:tblCellMar>
      </w:tblPr>
      <w:tblGrid>
        <w:gridCol w:w="2852"/>
        <w:gridCol w:w="2980"/>
        <w:gridCol w:w="3845"/>
      </w:tblGrid>
      <w:tr>
        <w:tblPrEx>
          <w:tblCellMar>
            <w:top w:w="0" w:type="dxa"/>
            <w:left w:w="0" w:type="dxa"/>
            <w:bottom w:w="0" w:type="dxa"/>
            <w:right w:w="0" w:type="dxa"/>
          </w:tblCellMar>
        </w:tblPrEx>
        <w:trPr>
          <w:trHeight w:val="487" w:hRule="atLeast"/>
        </w:trPr>
        <w:tc>
          <w:tcPr>
            <w:tcW w:w="9677" w:type="dxa"/>
            <w:gridSpan w:val="3"/>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lang w:val="en-US"/>
              </w:rPr>
            </w:pPr>
            <w:r>
              <w:rPr>
                <w:rFonts w:hint="eastAsia" w:ascii="微软雅黑" w:hAnsi="微软雅黑" w:eastAsia="微软雅黑" w:cs="微软雅黑"/>
                <w:b/>
                <w:bCs/>
                <w:color w:val="000000"/>
                <w:lang w:val="en-US" w:bidi="ar"/>
              </w:rPr>
              <w:t>COM1Communication Mode-③④⑤status selection</w:t>
            </w:r>
          </w:p>
        </w:tc>
      </w:tr>
      <w:tr>
        <w:tblPrEx>
          <w:tblCellMar>
            <w:top w:w="0" w:type="dxa"/>
            <w:left w:w="0" w:type="dxa"/>
            <w:bottom w:w="0" w:type="dxa"/>
            <w:right w:w="0" w:type="dxa"/>
          </w:tblCellMar>
        </w:tblPrEx>
        <w:trPr>
          <w:trHeight w:val="487" w:hRule="atLeast"/>
        </w:trPr>
        <w:tc>
          <w:tcPr>
            <w:tcW w:w="2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1"/>
                <w:szCs w:val="21"/>
                <w:lang w:val="en-US"/>
              </w:rPr>
            </w:pPr>
            <w:r>
              <w:rPr>
                <w:rFonts w:hint="eastAsia" w:ascii="微软雅黑" w:hAnsi="微软雅黑" w:eastAsia="微软雅黑" w:cs="微软雅黑"/>
                <w:b/>
                <w:bCs/>
                <w:color w:val="000000"/>
                <w:sz w:val="21"/>
                <w:szCs w:val="21"/>
                <w:lang w:val="en-US" w:bidi="ar"/>
              </w:rPr>
              <w:t>COM1 communication methods / device location</w:t>
            </w:r>
          </w:p>
        </w:tc>
        <w:tc>
          <w:tcPr>
            <w:tcW w:w="29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lang w:val="en-US" w:bidi="ar"/>
              </w:rPr>
              <w:t>③④---COM1 module</w:t>
            </w:r>
          </w:p>
        </w:tc>
        <w:tc>
          <w:tcPr>
            <w:tcW w:w="3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lang w:val="en-US" w:bidi="ar"/>
              </w:rPr>
              <w:t>⑤---resistance R3 R4</w:t>
            </w:r>
          </w:p>
        </w:tc>
      </w:tr>
      <w:tr>
        <w:tblPrEx>
          <w:tblCellMar>
            <w:top w:w="0" w:type="dxa"/>
            <w:left w:w="0" w:type="dxa"/>
            <w:bottom w:w="0" w:type="dxa"/>
            <w:right w:w="0" w:type="dxa"/>
          </w:tblCellMar>
        </w:tblPrEx>
        <w:trPr>
          <w:trHeight w:val="507" w:hRule="atLeast"/>
        </w:trPr>
        <w:tc>
          <w:tcPr>
            <w:tcW w:w="2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RS232</w:t>
            </w:r>
          </w:p>
        </w:tc>
        <w:tc>
          <w:tcPr>
            <w:tcW w:w="29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1"/>
                <w:szCs w:val="21"/>
                <w:lang w:val="en-US"/>
              </w:rPr>
            </w:pPr>
            <w:r>
              <w:rPr>
                <w:rFonts w:hint="eastAsia" w:ascii="微软雅黑" w:hAnsi="微软雅黑" w:eastAsia="微软雅黑" w:cs="微软雅黑"/>
                <w:color w:val="000000"/>
                <w:sz w:val="21"/>
                <w:szCs w:val="21"/>
                <w:lang w:val="en-US"/>
              </w:rPr>
              <w:t>Plug in the RS232 module</w:t>
            </w:r>
          </w:p>
        </w:tc>
        <w:tc>
          <w:tcPr>
            <w:tcW w:w="3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1"/>
                <w:szCs w:val="21"/>
                <w:lang w:val="en-US"/>
              </w:rPr>
            </w:pPr>
            <w:r>
              <w:rPr>
                <w:rFonts w:hint="eastAsia" w:ascii="微软雅黑" w:hAnsi="微软雅黑" w:eastAsia="微软雅黑" w:cs="微软雅黑"/>
                <w:color w:val="000000"/>
                <w:sz w:val="20"/>
                <w:szCs w:val="20"/>
                <w:lang w:val="en-US" w:bidi="ar"/>
              </w:rPr>
              <w:t>blank</w:t>
            </w:r>
          </w:p>
        </w:tc>
      </w:tr>
      <w:tr>
        <w:tblPrEx>
          <w:tblCellMar>
            <w:top w:w="0" w:type="dxa"/>
            <w:left w:w="0" w:type="dxa"/>
            <w:bottom w:w="0" w:type="dxa"/>
            <w:right w:w="0" w:type="dxa"/>
          </w:tblCellMar>
        </w:tblPrEx>
        <w:trPr>
          <w:trHeight w:val="487" w:hRule="atLeast"/>
        </w:trPr>
        <w:tc>
          <w:tcPr>
            <w:tcW w:w="2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RS485</w:t>
            </w:r>
          </w:p>
        </w:tc>
        <w:tc>
          <w:tcPr>
            <w:tcW w:w="29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1"/>
                <w:szCs w:val="21"/>
                <w:lang w:val="en-US"/>
              </w:rPr>
            </w:pPr>
            <w:r>
              <w:rPr>
                <w:rFonts w:hint="eastAsia" w:ascii="微软雅黑" w:hAnsi="微软雅黑" w:eastAsia="微软雅黑" w:cs="微软雅黑"/>
                <w:color w:val="000000"/>
                <w:sz w:val="21"/>
                <w:szCs w:val="21"/>
                <w:lang w:val="en-US"/>
              </w:rPr>
              <w:t>Plug in the RS485 module</w:t>
            </w:r>
          </w:p>
        </w:tc>
        <w:tc>
          <w:tcPr>
            <w:tcW w:w="3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1"/>
                <w:szCs w:val="21"/>
              </w:rPr>
            </w:pPr>
            <w:r>
              <w:rPr>
                <w:rFonts w:hint="eastAsia" w:ascii="微软雅黑" w:hAnsi="微软雅黑" w:eastAsia="微软雅黑" w:cs="微软雅黑"/>
                <w:color w:val="000000"/>
                <w:sz w:val="20"/>
                <w:szCs w:val="20"/>
                <w:lang w:val="en-US" w:bidi="ar"/>
              </w:rPr>
              <w:t>blank</w:t>
            </w:r>
          </w:p>
        </w:tc>
      </w:tr>
      <w:tr>
        <w:tblPrEx>
          <w:tblCellMar>
            <w:top w:w="0" w:type="dxa"/>
            <w:left w:w="0" w:type="dxa"/>
            <w:bottom w:w="0" w:type="dxa"/>
            <w:right w:w="0" w:type="dxa"/>
          </w:tblCellMar>
        </w:tblPrEx>
        <w:trPr>
          <w:trHeight w:val="487" w:hRule="atLeast"/>
        </w:trPr>
        <w:tc>
          <w:tcPr>
            <w:tcW w:w="2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TTL</w:t>
            </w:r>
          </w:p>
        </w:tc>
        <w:tc>
          <w:tcPr>
            <w:tcW w:w="29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1"/>
                <w:szCs w:val="21"/>
                <w:lang w:val="en-US"/>
              </w:rPr>
            </w:pPr>
            <w:r>
              <w:rPr>
                <w:rFonts w:hint="eastAsia" w:ascii="微软雅黑" w:hAnsi="微软雅黑" w:eastAsia="微软雅黑" w:cs="微软雅黑"/>
                <w:color w:val="000000"/>
                <w:sz w:val="20"/>
                <w:szCs w:val="20"/>
                <w:lang w:val="en-US" w:bidi="ar"/>
              </w:rPr>
              <w:t>blank</w:t>
            </w:r>
          </w:p>
        </w:tc>
        <w:tc>
          <w:tcPr>
            <w:tcW w:w="3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1"/>
                <w:szCs w:val="21"/>
                <w:lang w:val="en-US"/>
              </w:rPr>
            </w:pPr>
            <w:r>
              <w:rPr>
                <w:rFonts w:hint="eastAsia" w:ascii="微软雅黑" w:hAnsi="微软雅黑" w:eastAsia="微软雅黑" w:cs="微软雅黑"/>
                <w:color w:val="000000"/>
                <w:sz w:val="21"/>
                <w:szCs w:val="21"/>
              </w:rPr>
              <w:t>Attach a 0-degree resistance</w:t>
            </w:r>
          </w:p>
        </w:tc>
      </w:tr>
    </w:tbl>
    <w:p>
      <w:pPr>
        <w:pStyle w:val="18"/>
        <w:tabs>
          <w:tab w:val="left" w:pos="539"/>
        </w:tabs>
        <w:spacing w:before="265"/>
        <w:ind w:left="0" w:firstLine="0"/>
        <w:jc w:val="center"/>
        <w:rPr>
          <w:rFonts w:ascii="微软雅黑" w:hAnsi="微软雅黑" w:eastAsia="微软雅黑" w:cs="微软雅黑"/>
          <w:b/>
          <w:sz w:val="15"/>
          <w:szCs w:val="15"/>
          <w:lang w:val="en-US"/>
        </w:rPr>
      </w:pPr>
    </w:p>
    <w:p>
      <w:pPr>
        <w:pStyle w:val="18"/>
        <w:tabs>
          <w:tab w:val="left" w:pos="539"/>
        </w:tabs>
        <w:spacing w:before="265"/>
        <w:ind w:left="0" w:firstLine="0"/>
        <w:jc w:val="center"/>
        <w:rPr>
          <w:rFonts w:ascii="微软雅黑" w:hAnsi="微软雅黑" w:eastAsia="微软雅黑" w:cs="微软雅黑"/>
          <w:b/>
          <w:sz w:val="15"/>
          <w:szCs w:val="15"/>
          <w:lang w:val="en-US"/>
        </w:rPr>
      </w:pPr>
    </w:p>
    <w:p>
      <w:pPr>
        <w:pStyle w:val="18"/>
        <w:tabs>
          <w:tab w:val="left" w:pos="539"/>
        </w:tabs>
        <w:spacing w:before="265"/>
        <w:ind w:left="0" w:firstLine="0"/>
        <w:jc w:val="center"/>
        <w:rPr>
          <w:rFonts w:ascii="微软雅黑" w:hAnsi="微软雅黑" w:eastAsia="微软雅黑" w:cs="微软雅黑"/>
          <w:b/>
          <w:sz w:val="15"/>
          <w:szCs w:val="15"/>
          <w:lang w:val="en-US"/>
        </w:rPr>
      </w:pPr>
    </w:p>
    <w:p>
      <w:pPr>
        <w:pStyle w:val="18"/>
        <w:tabs>
          <w:tab w:val="left" w:pos="539"/>
        </w:tabs>
        <w:spacing w:before="265"/>
        <w:ind w:left="0" w:firstLine="0"/>
        <w:jc w:val="center"/>
        <w:rPr>
          <w:rFonts w:ascii="微软雅黑" w:hAnsi="微软雅黑" w:eastAsia="微软雅黑" w:cs="微软雅黑"/>
          <w:b/>
          <w:sz w:val="15"/>
          <w:szCs w:val="15"/>
          <w:lang w:val="en-US"/>
        </w:rPr>
      </w:pPr>
    </w:p>
    <w:tbl>
      <w:tblPr>
        <w:tblStyle w:val="12"/>
        <w:tblpPr w:leftFromText="180" w:rightFromText="180" w:vertAnchor="text" w:horzAnchor="page" w:tblpX="1214" w:tblpY="252"/>
        <w:tblOverlap w:val="never"/>
        <w:tblW w:w="9677" w:type="dxa"/>
        <w:tblInd w:w="0" w:type="dxa"/>
        <w:tblLayout w:type="fixed"/>
        <w:tblCellMar>
          <w:top w:w="0" w:type="dxa"/>
          <w:left w:w="0" w:type="dxa"/>
          <w:bottom w:w="0" w:type="dxa"/>
          <w:right w:w="0" w:type="dxa"/>
        </w:tblCellMar>
      </w:tblPr>
      <w:tblGrid>
        <w:gridCol w:w="2838"/>
        <w:gridCol w:w="6839"/>
      </w:tblGrid>
      <w:tr>
        <w:tblPrEx>
          <w:tblCellMar>
            <w:top w:w="0" w:type="dxa"/>
            <w:left w:w="0" w:type="dxa"/>
            <w:bottom w:w="0" w:type="dxa"/>
            <w:right w:w="0" w:type="dxa"/>
          </w:tblCellMar>
        </w:tblPrEx>
        <w:trPr>
          <w:trHeight w:val="486" w:hRule="atLeast"/>
        </w:trPr>
        <w:tc>
          <w:tcPr>
            <w:tcW w:w="9677" w:type="dxa"/>
            <w:gridSpan w:val="2"/>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b/>
                <w:bCs/>
                <w:color w:val="000000"/>
                <w:lang w:val="en-US" w:bidi="ar"/>
              </w:rPr>
              <w:t>COM2Communication Mode-⑥status selection</w:t>
            </w:r>
          </w:p>
        </w:tc>
      </w:tr>
      <w:tr>
        <w:tblPrEx>
          <w:tblCellMar>
            <w:top w:w="0" w:type="dxa"/>
            <w:left w:w="0" w:type="dxa"/>
            <w:bottom w:w="0" w:type="dxa"/>
            <w:right w:w="0" w:type="dxa"/>
          </w:tblCellMar>
        </w:tblPrEx>
        <w:trPr>
          <w:trHeight w:val="486" w:hRule="atLeast"/>
        </w:trPr>
        <w:tc>
          <w:tcPr>
            <w:tcW w:w="28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ind w:firstLine="210" w:firstLineChars="100"/>
              <w:jc w:val="center"/>
              <w:textAlignment w:val="center"/>
              <w:rPr>
                <w:rFonts w:ascii="微软雅黑" w:hAnsi="微软雅黑" w:eastAsia="微软雅黑" w:cs="微软雅黑"/>
                <w:color w:val="000000"/>
                <w:sz w:val="21"/>
                <w:szCs w:val="21"/>
                <w:lang w:val="en-US"/>
              </w:rPr>
            </w:pPr>
            <w:r>
              <w:rPr>
                <w:rFonts w:hint="eastAsia" w:ascii="微软雅黑" w:hAnsi="微软雅黑" w:eastAsia="微软雅黑" w:cs="微软雅黑"/>
                <w:b/>
                <w:bCs/>
                <w:color w:val="000000"/>
                <w:sz w:val="21"/>
                <w:szCs w:val="21"/>
                <w:lang w:val="en-US" w:bidi="ar"/>
              </w:rPr>
              <w:t>COM2 communication methods / device location</w:t>
            </w:r>
          </w:p>
        </w:tc>
        <w:tc>
          <w:tcPr>
            <w:tcW w:w="68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lang w:val="en-US" w:bidi="ar"/>
              </w:rPr>
              <w:t>⑥---com2 module</w:t>
            </w:r>
          </w:p>
        </w:tc>
      </w:tr>
      <w:tr>
        <w:tblPrEx>
          <w:tblCellMar>
            <w:top w:w="0" w:type="dxa"/>
            <w:left w:w="0" w:type="dxa"/>
            <w:bottom w:w="0" w:type="dxa"/>
            <w:right w:w="0" w:type="dxa"/>
          </w:tblCellMar>
        </w:tblPrEx>
        <w:trPr>
          <w:trHeight w:val="486" w:hRule="atLeast"/>
        </w:trPr>
        <w:tc>
          <w:tcPr>
            <w:tcW w:w="28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rPr>
              <w:t>RS232</w:t>
            </w:r>
          </w:p>
        </w:tc>
        <w:tc>
          <w:tcPr>
            <w:tcW w:w="68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1"/>
                <w:szCs w:val="21"/>
                <w:lang w:val="en-US"/>
              </w:rPr>
            </w:pPr>
            <w:r>
              <w:rPr>
                <w:rFonts w:hint="eastAsia" w:ascii="微软雅黑" w:hAnsi="微软雅黑" w:eastAsia="微软雅黑" w:cs="微软雅黑"/>
                <w:color w:val="000000"/>
                <w:sz w:val="21"/>
                <w:szCs w:val="21"/>
                <w:lang w:val="en-US"/>
              </w:rPr>
              <w:t>Plug in the RS232 module</w:t>
            </w:r>
          </w:p>
        </w:tc>
      </w:tr>
      <w:tr>
        <w:tblPrEx>
          <w:tblCellMar>
            <w:top w:w="0" w:type="dxa"/>
            <w:left w:w="0" w:type="dxa"/>
            <w:bottom w:w="0" w:type="dxa"/>
            <w:right w:w="0" w:type="dxa"/>
          </w:tblCellMar>
        </w:tblPrEx>
        <w:trPr>
          <w:trHeight w:val="486" w:hRule="atLeast"/>
        </w:trPr>
        <w:tc>
          <w:tcPr>
            <w:tcW w:w="28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rPr>
              <w:t>RS485</w:t>
            </w:r>
          </w:p>
        </w:tc>
        <w:tc>
          <w:tcPr>
            <w:tcW w:w="68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1"/>
                <w:szCs w:val="21"/>
                <w:lang w:val="en-US"/>
              </w:rPr>
            </w:pPr>
            <w:r>
              <w:rPr>
                <w:rFonts w:hint="eastAsia" w:ascii="微软雅黑" w:hAnsi="微软雅黑" w:eastAsia="微软雅黑" w:cs="微软雅黑"/>
                <w:color w:val="000000"/>
                <w:sz w:val="21"/>
                <w:szCs w:val="21"/>
                <w:lang w:val="en-US"/>
              </w:rPr>
              <w:t>Plug in the RS485 module</w:t>
            </w:r>
          </w:p>
        </w:tc>
      </w:tr>
    </w:tbl>
    <w:p>
      <w:pPr>
        <w:pStyle w:val="18"/>
        <w:tabs>
          <w:tab w:val="left" w:pos="539"/>
        </w:tabs>
        <w:spacing w:before="265"/>
        <w:ind w:left="0" w:firstLine="0"/>
        <w:jc w:val="center"/>
      </w:pPr>
      <w:r>
        <w:rPr>
          <w:lang w:val="en-US" w:bidi="ar-SA"/>
        </w:rPr>
        <w:drawing>
          <wp:inline distT="0" distB="0" distL="114300" distR="114300">
            <wp:extent cx="6191250" cy="2878455"/>
            <wp:effectExtent l="0" t="0" r="0" b="17145"/>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16"/>
                    <a:stretch>
                      <a:fillRect/>
                    </a:stretch>
                  </pic:blipFill>
                  <pic:spPr>
                    <a:xfrm>
                      <a:off x="0" y="0"/>
                      <a:ext cx="6191250" cy="2878455"/>
                    </a:xfrm>
                    <a:prstGeom prst="rect">
                      <a:avLst/>
                    </a:prstGeom>
                    <a:noFill/>
                    <a:ln>
                      <a:noFill/>
                    </a:ln>
                  </pic:spPr>
                </pic:pic>
              </a:graphicData>
            </a:graphic>
          </wp:inline>
        </w:drawing>
      </w:r>
    </w:p>
    <w:p>
      <w:pPr>
        <w:pStyle w:val="18"/>
        <w:tabs>
          <w:tab w:val="left" w:pos="539"/>
        </w:tabs>
        <w:spacing w:before="265"/>
        <w:ind w:left="0" w:firstLine="0"/>
        <w:jc w:val="center"/>
      </w:pPr>
    </w:p>
    <w:p>
      <w:pPr>
        <w:pStyle w:val="18"/>
        <w:tabs>
          <w:tab w:val="left" w:pos="539"/>
        </w:tabs>
        <w:spacing w:before="265"/>
        <w:ind w:left="0" w:firstLine="0"/>
        <w:jc w:val="center"/>
        <w:rPr>
          <w:lang w:val="en-US"/>
        </w:rPr>
      </w:pPr>
    </w:p>
    <w:p>
      <w:pPr>
        <w:pStyle w:val="18"/>
        <w:tabs>
          <w:tab w:val="left" w:pos="539"/>
        </w:tabs>
        <w:spacing w:before="265"/>
        <w:ind w:left="0" w:firstLine="0"/>
        <w:jc w:val="center"/>
        <w:rPr>
          <w:lang w:val="en-US"/>
        </w:rPr>
      </w:pPr>
    </w:p>
    <w:p>
      <w:pPr>
        <w:pStyle w:val="18"/>
        <w:tabs>
          <w:tab w:val="left" w:pos="539"/>
        </w:tabs>
        <w:spacing w:before="265"/>
        <w:ind w:left="0" w:firstLine="0"/>
        <w:jc w:val="center"/>
        <w:rPr>
          <w:lang w:val="en-US"/>
        </w:rPr>
      </w:pPr>
    </w:p>
    <w:p>
      <w:pPr>
        <w:pStyle w:val="18"/>
        <w:tabs>
          <w:tab w:val="left" w:pos="539"/>
        </w:tabs>
        <w:spacing w:before="265"/>
        <w:ind w:left="0" w:firstLine="0"/>
        <w:jc w:val="center"/>
        <w:rPr>
          <w:lang w:val="en-US"/>
        </w:rPr>
      </w:pPr>
    </w:p>
    <w:p>
      <w:pPr>
        <w:pStyle w:val="18"/>
        <w:tabs>
          <w:tab w:val="left" w:pos="539"/>
        </w:tabs>
        <w:spacing w:before="265"/>
        <w:ind w:left="0" w:firstLine="0"/>
        <w:jc w:val="center"/>
        <w:rPr>
          <w:lang w:val="en-US"/>
        </w:rPr>
      </w:pPr>
    </w:p>
    <w:p>
      <w:pPr>
        <w:numPr>
          <w:ilvl w:val="0"/>
          <w:numId w:val="2"/>
        </w:numPr>
        <w:outlineLvl w:val="0"/>
        <w:rPr>
          <w:rFonts w:ascii="微软雅黑" w:hAnsi="微软雅黑" w:eastAsia="微软雅黑" w:cs="微软雅黑"/>
          <w:b/>
          <w:sz w:val="36"/>
          <w:szCs w:val="36"/>
          <w:lang w:val="en-US"/>
        </w:rPr>
      </w:pPr>
      <w:bookmarkStart w:id="29" w:name="_Toc17061"/>
      <w:bookmarkStart w:id="30" w:name="_Toc4435"/>
      <w:r>
        <w:rPr>
          <w:rFonts w:hint="eastAsia" w:ascii="微软雅黑" w:hAnsi="微软雅黑" w:eastAsia="微软雅黑" w:cs="微软雅黑"/>
          <w:b/>
          <w:sz w:val="36"/>
          <w:szCs w:val="36"/>
          <w:lang w:val="en-US"/>
        </w:rPr>
        <w:t>Reliability</w:t>
      </w:r>
      <w:bookmarkEnd w:id="29"/>
      <w:r>
        <w:rPr>
          <w:rFonts w:hint="eastAsia" w:ascii="微软雅黑" w:hAnsi="微软雅黑" w:eastAsia="微软雅黑" w:cs="微软雅黑"/>
          <w:b/>
          <w:sz w:val="36"/>
          <w:szCs w:val="36"/>
          <w:lang w:val="en-US"/>
        </w:rPr>
        <w:t xml:space="preserve"> Test</w:t>
      </w:r>
      <w:bookmarkEnd w:id="30"/>
    </w:p>
    <w:p>
      <w:pPr>
        <w:pStyle w:val="18"/>
        <w:tabs>
          <w:tab w:val="left" w:pos="539"/>
        </w:tabs>
        <w:spacing w:before="265"/>
        <w:ind w:left="0" w:firstLine="0"/>
        <w:rPr>
          <w:rFonts w:ascii="微软雅黑" w:hAnsi="微软雅黑" w:eastAsia="微软雅黑" w:cs="微软雅黑"/>
          <w:bCs/>
          <w:sz w:val="20"/>
          <w:szCs w:val="20"/>
          <w:lang w:val="en-US"/>
        </w:rPr>
      </w:pPr>
      <w:bookmarkStart w:id="31" w:name="_Toc10118"/>
      <w:r>
        <w:rPr>
          <w:rFonts w:hint="eastAsia" w:ascii="微软雅黑" w:hAnsi="微软雅黑" w:eastAsia="微软雅黑" w:cs="微软雅黑"/>
          <w:bCs/>
          <w:lang w:val="en-US"/>
        </w:rPr>
        <w:t>All products of</w:t>
      </w:r>
      <w:r>
        <w:rPr>
          <w:rFonts w:hint="eastAsia" w:ascii="微软雅黑" w:hAnsi="微软雅黑" w:eastAsia="微软雅黑" w:cs="微软雅黑"/>
          <w:lang w:val="en-US"/>
        </w:rPr>
        <w:t xml:space="preserve">  company  </w:t>
      </w:r>
      <w:r>
        <w:rPr>
          <w:rFonts w:hint="eastAsia" w:ascii="微软雅黑" w:hAnsi="微软雅黑" w:eastAsia="微软雅黑" w:cs="微软雅黑"/>
          <w:bCs/>
          <w:lang w:val="en-US"/>
        </w:rPr>
        <w:t xml:space="preserve">have carried out a series of  reliability tests before mass </w:t>
      </w:r>
      <w:r>
        <w:rPr>
          <w:rFonts w:ascii="微软雅黑" w:hAnsi="微软雅黑" w:eastAsia="微软雅黑" w:cs="微软雅黑"/>
          <w:bCs/>
          <w:lang w:val="en-US"/>
        </w:rPr>
        <w:t>production</w:t>
      </w:r>
      <w:r>
        <w:rPr>
          <w:rFonts w:hint="eastAsia" w:ascii="微软雅黑" w:hAnsi="微软雅黑" w:eastAsia="微软雅黑" w:cs="微软雅黑"/>
          <w:bCs/>
          <w:lang w:val="en-US"/>
        </w:rPr>
        <w:t xml:space="preserve"> , including ESD test, high and low temperature aging test, EFT and so on, to ensure the quality of  products</w:t>
      </w:r>
    </w:p>
    <w:p>
      <w:pPr>
        <w:pStyle w:val="18"/>
        <w:tabs>
          <w:tab w:val="left" w:pos="539"/>
        </w:tabs>
        <w:spacing w:before="265"/>
        <w:ind w:left="0" w:firstLine="0"/>
        <w:outlineLvl w:val="1"/>
        <w:rPr>
          <w:rFonts w:ascii="微软雅黑" w:hAnsi="微软雅黑" w:eastAsia="微软雅黑" w:cs="微软雅黑"/>
          <w:b/>
          <w:sz w:val="28"/>
          <w:szCs w:val="28"/>
          <w:lang w:val="en-US"/>
        </w:rPr>
      </w:pPr>
      <w:bookmarkStart w:id="32" w:name="_Toc22680"/>
      <w:r>
        <w:rPr>
          <w:rFonts w:hint="eastAsia" w:ascii="微软雅黑" w:hAnsi="微软雅黑" w:eastAsia="微软雅黑" w:cs="微软雅黑"/>
          <w:b/>
          <w:sz w:val="28"/>
          <w:szCs w:val="28"/>
          <w:lang w:val="en-US"/>
        </w:rPr>
        <w:t xml:space="preserve">5.1 </w:t>
      </w:r>
      <w:bookmarkEnd w:id="31"/>
      <w:bookmarkStart w:id="33" w:name="_Toc1334"/>
      <w:r>
        <w:rPr>
          <w:rFonts w:hint="eastAsia" w:ascii="微软雅黑" w:hAnsi="微软雅黑" w:eastAsia="微软雅黑" w:cs="微软雅黑"/>
          <w:b/>
          <w:sz w:val="28"/>
          <w:szCs w:val="28"/>
          <w:lang w:val="en-US"/>
        </w:rPr>
        <w:t>ESD Test</w:t>
      </w:r>
      <w:bookmarkEnd w:id="32"/>
      <w:bookmarkEnd w:id="33"/>
    </w:p>
    <w:p>
      <w:pPr>
        <w:pStyle w:val="18"/>
        <w:tabs>
          <w:tab w:val="left" w:pos="539"/>
        </w:tabs>
        <w:spacing w:before="265"/>
        <w:ind w:left="0" w:firstLine="0"/>
        <w:jc w:val="center"/>
        <w:rPr>
          <w:rFonts w:ascii="微软雅黑" w:hAnsi="微软雅黑" w:eastAsia="微软雅黑" w:cs="微软雅黑"/>
          <w:b/>
          <w:sz w:val="28"/>
          <w:szCs w:val="28"/>
          <w:lang w:val="en-US"/>
        </w:rPr>
      </w:pPr>
      <w:r>
        <w:rPr>
          <w:lang w:val="en-US" w:bidi="ar-SA"/>
        </w:rPr>
        <w:drawing>
          <wp:inline distT="0" distB="0" distL="114300" distR="114300">
            <wp:extent cx="6181090" cy="4380865"/>
            <wp:effectExtent l="0" t="0" r="1016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6181090" cy="4380865"/>
                    </a:xfrm>
                    <a:prstGeom prst="rect">
                      <a:avLst/>
                    </a:prstGeom>
                    <a:noFill/>
                    <a:ln>
                      <a:noFill/>
                    </a:ln>
                  </pic:spPr>
                </pic:pic>
              </a:graphicData>
            </a:graphic>
          </wp:inline>
        </w:drawing>
      </w:r>
    </w:p>
    <w:p>
      <w:pPr>
        <w:pStyle w:val="18"/>
        <w:tabs>
          <w:tab w:val="left" w:pos="539"/>
        </w:tabs>
        <w:spacing w:before="265"/>
        <w:ind w:left="0" w:firstLine="0"/>
        <w:rPr>
          <w:rFonts w:ascii="微软雅黑" w:hAnsi="微软雅黑" w:eastAsia="微软雅黑" w:cs="微软雅黑"/>
          <w:bCs/>
          <w:lang w:val="en-US"/>
        </w:rPr>
      </w:pPr>
      <w:r>
        <w:rPr>
          <w:rFonts w:hint="eastAsia" w:ascii="微软雅黑" w:hAnsi="微软雅黑" w:eastAsia="微软雅黑" w:cs="微软雅黑"/>
          <w:bCs/>
          <w:lang w:val="en-US"/>
        </w:rPr>
        <w:t>Execution standard：IEC 61000-4-2</w:t>
      </w:r>
    </w:p>
    <w:p>
      <w:pPr>
        <w:pStyle w:val="18"/>
        <w:tabs>
          <w:tab w:val="left" w:pos="539"/>
        </w:tabs>
        <w:spacing w:before="265"/>
        <w:ind w:left="0" w:firstLine="220" w:firstLineChars="100"/>
        <w:rPr>
          <w:rFonts w:ascii="微软雅黑" w:hAnsi="微软雅黑" w:eastAsia="微软雅黑" w:cs="微软雅黑"/>
          <w:bCs/>
          <w:lang w:val="en-US"/>
        </w:rPr>
      </w:pPr>
      <w:r>
        <w:rPr>
          <w:rFonts w:hint="eastAsia" w:ascii="微软雅黑" w:hAnsi="微软雅黑" w:eastAsia="微软雅黑" w:cs="微软雅黑"/>
          <w:bCs/>
          <w:lang w:val="en-US"/>
        </w:rPr>
        <w:t>Test process: Lay the product flat on the test table, and conduct contact and air discharge in turn around the touch screen iron buckle and the display area, as showing above. Check the screen is weather reset and displayed abnormally.</w:t>
      </w:r>
    </w:p>
    <w:p>
      <w:pPr>
        <w:pStyle w:val="18"/>
        <w:tabs>
          <w:tab w:val="left" w:pos="539"/>
        </w:tabs>
        <w:spacing w:before="265"/>
        <w:ind w:left="0" w:firstLine="0"/>
        <w:rPr>
          <w:rFonts w:ascii="微软雅黑" w:hAnsi="微软雅黑" w:eastAsia="微软雅黑" w:cs="微软雅黑"/>
          <w:bCs/>
          <w:sz w:val="28"/>
          <w:szCs w:val="28"/>
          <w:lang w:val="en-US"/>
        </w:rPr>
      </w:pPr>
      <w:r>
        <w:rPr>
          <w:rFonts w:hint="eastAsia" w:ascii="微软雅黑" w:hAnsi="微软雅黑" w:eastAsia="微软雅黑" w:cs="微软雅黑"/>
          <w:bCs/>
          <w:sz w:val="28"/>
          <w:szCs w:val="28"/>
          <w:lang w:val="en-US"/>
        </w:rPr>
        <w:t>Test</w:t>
      </w:r>
      <w:r>
        <w:rPr>
          <w:rFonts w:ascii="微软雅黑" w:hAnsi="微软雅黑" w:eastAsia="微软雅黑" w:cs="微软雅黑"/>
          <w:bCs/>
          <w:sz w:val="28"/>
          <w:szCs w:val="28"/>
          <w:lang w:val="en-US"/>
        </w:rPr>
        <w:t>ing</w:t>
      </w:r>
      <w:r>
        <w:rPr>
          <w:rFonts w:hint="eastAsia" w:ascii="微软雅黑" w:hAnsi="微软雅黑" w:eastAsia="微软雅黑" w:cs="微软雅黑"/>
          <w:bCs/>
          <w:sz w:val="28"/>
          <w:szCs w:val="28"/>
          <w:lang w:val="en-US"/>
        </w:rPr>
        <w:t xml:space="preserve"> Data</w:t>
      </w:r>
    </w:p>
    <w:tbl>
      <w:tblPr>
        <w:tblStyle w:val="12"/>
        <w:tblpPr w:leftFromText="180" w:rightFromText="180" w:vertAnchor="text" w:horzAnchor="page" w:tblpX="1214" w:tblpY="252"/>
        <w:tblOverlap w:val="never"/>
        <w:tblW w:w="9677" w:type="dxa"/>
        <w:tblInd w:w="0" w:type="dxa"/>
        <w:tblLayout w:type="fixed"/>
        <w:tblCellMar>
          <w:top w:w="0" w:type="dxa"/>
          <w:left w:w="0" w:type="dxa"/>
          <w:bottom w:w="0" w:type="dxa"/>
          <w:right w:w="0" w:type="dxa"/>
        </w:tblCellMar>
      </w:tblPr>
      <w:tblGrid>
        <w:gridCol w:w="2626"/>
        <w:gridCol w:w="1126"/>
        <w:gridCol w:w="1302"/>
        <w:gridCol w:w="4623"/>
      </w:tblGrid>
      <w:tr>
        <w:tblPrEx>
          <w:tblCellMar>
            <w:top w:w="0" w:type="dxa"/>
            <w:left w:w="0" w:type="dxa"/>
            <w:bottom w:w="0" w:type="dxa"/>
            <w:right w:w="0" w:type="dxa"/>
          </w:tblCellMar>
        </w:tblPrEx>
        <w:trPr>
          <w:trHeight w:val="578" w:hRule="atLeast"/>
        </w:trPr>
        <w:tc>
          <w:tcPr>
            <w:tcW w:w="262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widowControl/>
              <w:jc w:val="center"/>
              <w:textAlignment w:val="center"/>
              <w:rPr>
                <w:rFonts w:ascii="微软雅黑" w:hAnsi="微软雅黑" w:eastAsia="微软雅黑" w:cs="微软雅黑"/>
                <w:b/>
                <w:bCs/>
                <w:sz w:val="20"/>
                <w:szCs w:val="20"/>
              </w:rPr>
            </w:pPr>
            <w:r>
              <w:rPr>
                <w:rFonts w:hint="eastAsia" w:ascii="微软雅黑" w:hAnsi="微软雅黑" w:eastAsia="微软雅黑" w:cs="微软雅黑"/>
                <w:b/>
                <w:bCs/>
                <w:sz w:val="20"/>
                <w:szCs w:val="20"/>
              </w:rPr>
              <w:t>Product Models</w:t>
            </w:r>
          </w:p>
        </w:tc>
        <w:tc>
          <w:tcPr>
            <w:tcW w:w="112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widowControl/>
              <w:jc w:val="center"/>
              <w:textAlignment w:val="center"/>
              <w:rPr>
                <w:rFonts w:ascii="微软雅黑" w:hAnsi="微软雅黑" w:eastAsia="微软雅黑" w:cs="微软雅黑"/>
                <w:b/>
                <w:bCs/>
                <w:sz w:val="20"/>
                <w:szCs w:val="20"/>
              </w:rPr>
            </w:pPr>
            <w:r>
              <w:rPr>
                <w:rFonts w:hint="eastAsia" w:ascii="微软雅黑" w:hAnsi="微软雅黑" w:eastAsia="微软雅黑" w:cs="微软雅黑"/>
                <w:b/>
                <w:bCs/>
                <w:sz w:val="20"/>
                <w:szCs w:val="20"/>
              </w:rPr>
              <w:t>Discharge type</w:t>
            </w:r>
          </w:p>
        </w:tc>
        <w:tc>
          <w:tcPr>
            <w:tcW w:w="130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widowControl/>
              <w:jc w:val="center"/>
              <w:textAlignment w:val="center"/>
              <w:rPr>
                <w:rFonts w:ascii="微软雅黑" w:hAnsi="微软雅黑" w:eastAsia="微软雅黑" w:cs="微软雅黑"/>
                <w:b/>
                <w:bCs/>
                <w:sz w:val="20"/>
                <w:szCs w:val="20"/>
              </w:rPr>
            </w:pPr>
            <w:r>
              <w:rPr>
                <w:rFonts w:hint="eastAsia" w:ascii="微软雅黑" w:hAnsi="微软雅黑" w:eastAsia="微软雅黑" w:cs="微软雅黑"/>
                <w:b/>
                <w:bCs/>
                <w:sz w:val="20"/>
                <w:szCs w:val="20"/>
              </w:rPr>
              <w:t>Discharge value</w:t>
            </w:r>
          </w:p>
        </w:tc>
        <w:tc>
          <w:tcPr>
            <w:tcW w:w="4623"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sz w:val="20"/>
                <w:szCs w:val="20"/>
              </w:rPr>
              <w:t>Test Results</w:t>
            </w:r>
          </w:p>
        </w:tc>
      </w:tr>
      <w:tr>
        <w:tblPrEx>
          <w:tblCellMar>
            <w:top w:w="0" w:type="dxa"/>
            <w:left w:w="0" w:type="dxa"/>
            <w:bottom w:w="0" w:type="dxa"/>
            <w:right w:w="0" w:type="dxa"/>
          </w:tblCellMar>
        </w:tblPrEx>
        <w:trPr>
          <w:trHeight w:val="578" w:hRule="atLeast"/>
        </w:trPr>
        <w:tc>
          <w:tcPr>
            <w:tcW w:w="262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b/>
                <w:bCs/>
                <w:lang w:val="en-US"/>
              </w:rPr>
              <w:t>AMZ101P24W01RES</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rPr>
              <w:t>Contact</w:t>
            </w: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rPr>
              <w:t>+/-</w:t>
            </w:r>
            <w:r>
              <w:rPr>
                <w:rFonts w:hint="eastAsia" w:ascii="微软雅黑" w:hAnsi="微软雅黑" w:eastAsia="微软雅黑" w:cs="微软雅黑"/>
                <w:sz w:val="20"/>
                <w:szCs w:val="20"/>
                <w:lang w:val="en-US"/>
              </w:rPr>
              <w:t>8</w:t>
            </w:r>
            <w:r>
              <w:rPr>
                <w:rFonts w:hint="eastAsia" w:ascii="微软雅黑" w:hAnsi="微软雅黑" w:eastAsia="微软雅黑" w:cs="微软雅黑"/>
                <w:sz w:val="20"/>
                <w:szCs w:val="20"/>
              </w:rPr>
              <w:t>KV；</w:t>
            </w:r>
          </w:p>
        </w:tc>
        <w:tc>
          <w:tcPr>
            <w:tcW w:w="462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sz w:val="20"/>
                <w:szCs w:val="20"/>
                <w:lang w:val="en-US"/>
              </w:rPr>
              <w:t xml:space="preserve">No reboot, system halt or Abnormal display. </w:t>
            </w:r>
            <w:r>
              <w:rPr>
                <w:rFonts w:hint="eastAsia" w:ascii="微软雅黑" w:hAnsi="微软雅黑" w:eastAsia="微软雅黑" w:cs="微软雅黑"/>
                <w:sz w:val="20"/>
                <w:szCs w:val="20"/>
              </w:rPr>
              <w:t>Function is normal</w:t>
            </w:r>
          </w:p>
        </w:tc>
      </w:tr>
      <w:tr>
        <w:tblPrEx>
          <w:tblCellMar>
            <w:top w:w="0" w:type="dxa"/>
            <w:left w:w="0" w:type="dxa"/>
            <w:bottom w:w="0" w:type="dxa"/>
            <w:right w:w="0" w:type="dxa"/>
          </w:tblCellMar>
        </w:tblPrEx>
        <w:trPr>
          <w:trHeight w:val="578" w:hRule="atLeast"/>
        </w:trPr>
        <w:tc>
          <w:tcPr>
            <w:tcW w:w="262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rPr>
              <w:t>Air</w:t>
            </w: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rPr>
              <w:t>+/-</w:t>
            </w:r>
            <w:r>
              <w:rPr>
                <w:rFonts w:hint="eastAsia" w:ascii="微软雅黑" w:hAnsi="微软雅黑" w:eastAsia="微软雅黑" w:cs="微软雅黑"/>
                <w:sz w:val="20"/>
                <w:szCs w:val="20"/>
                <w:lang w:val="en-US"/>
              </w:rPr>
              <w:t>10</w:t>
            </w:r>
            <w:r>
              <w:rPr>
                <w:rFonts w:hint="eastAsia" w:ascii="微软雅黑" w:hAnsi="微软雅黑" w:eastAsia="微软雅黑" w:cs="微软雅黑"/>
                <w:sz w:val="20"/>
                <w:szCs w:val="20"/>
              </w:rPr>
              <w:t>KV；</w:t>
            </w:r>
          </w:p>
        </w:tc>
        <w:tc>
          <w:tcPr>
            <w:tcW w:w="462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sz w:val="20"/>
                <w:szCs w:val="20"/>
                <w:lang w:val="en-US"/>
              </w:rPr>
              <w:t xml:space="preserve">No reboot, system halt or Abnormal display. </w:t>
            </w:r>
            <w:r>
              <w:rPr>
                <w:rFonts w:hint="eastAsia" w:ascii="微软雅黑" w:hAnsi="微软雅黑" w:eastAsia="微软雅黑" w:cs="微软雅黑"/>
                <w:sz w:val="20"/>
                <w:szCs w:val="20"/>
              </w:rPr>
              <w:t>Function is normal</w:t>
            </w:r>
          </w:p>
        </w:tc>
      </w:tr>
      <w:tr>
        <w:tblPrEx>
          <w:tblCellMar>
            <w:top w:w="0" w:type="dxa"/>
            <w:left w:w="0" w:type="dxa"/>
            <w:bottom w:w="0" w:type="dxa"/>
            <w:right w:w="0" w:type="dxa"/>
          </w:tblCellMar>
        </w:tblPrEx>
        <w:trPr>
          <w:trHeight w:val="578" w:hRule="atLeast"/>
        </w:trPr>
        <w:tc>
          <w:tcPr>
            <w:tcW w:w="262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lang w:val="en-US"/>
              </w:rPr>
            </w:pPr>
            <w:bookmarkStart w:id="34" w:name="_Toc12875"/>
            <w:r>
              <w:rPr>
                <w:rFonts w:hint="eastAsia" w:ascii="微软雅黑" w:hAnsi="微软雅黑" w:eastAsia="微软雅黑" w:cs="微软雅黑"/>
                <w:b/>
                <w:bCs/>
                <w:lang w:val="en-US"/>
              </w:rPr>
              <w:t>AMZ101P24W01RDS</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rPr>
              <w:t>Contact</w:t>
            </w: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rPr>
              <w:t>+/-</w:t>
            </w:r>
            <w:r>
              <w:rPr>
                <w:rFonts w:hint="eastAsia" w:ascii="微软雅黑" w:hAnsi="微软雅黑" w:eastAsia="微软雅黑" w:cs="微软雅黑"/>
                <w:sz w:val="20"/>
                <w:szCs w:val="20"/>
                <w:lang w:val="en-US"/>
              </w:rPr>
              <w:t>8</w:t>
            </w:r>
            <w:r>
              <w:rPr>
                <w:rFonts w:hint="eastAsia" w:ascii="微软雅黑" w:hAnsi="微软雅黑" w:eastAsia="微软雅黑" w:cs="微软雅黑"/>
                <w:sz w:val="20"/>
                <w:szCs w:val="20"/>
              </w:rPr>
              <w:t>KV；</w:t>
            </w:r>
          </w:p>
        </w:tc>
        <w:tc>
          <w:tcPr>
            <w:tcW w:w="462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val="en-US"/>
              </w:rPr>
              <w:t xml:space="preserve">No reboot, system halt or Abnormal display. </w:t>
            </w:r>
            <w:r>
              <w:rPr>
                <w:rFonts w:hint="eastAsia" w:ascii="微软雅黑" w:hAnsi="微软雅黑" w:eastAsia="微软雅黑" w:cs="微软雅黑"/>
                <w:sz w:val="20"/>
                <w:szCs w:val="20"/>
              </w:rPr>
              <w:t>Function is normal</w:t>
            </w:r>
          </w:p>
        </w:tc>
      </w:tr>
      <w:tr>
        <w:tblPrEx>
          <w:tblCellMar>
            <w:top w:w="0" w:type="dxa"/>
            <w:left w:w="0" w:type="dxa"/>
            <w:bottom w:w="0" w:type="dxa"/>
            <w:right w:w="0" w:type="dxa"/>
          </w:tblCellMar>
        </w:tblPrEx>
        <w:trPr>
          <w:trHeight w:val="578" w:hRule="atLeast"/>
        </w:trPr>
        <w:tc>
          <w:tcPr>
            <w:tcW w:w="262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rPr>
              <w:t>Air</w:t>
            </w: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rPr>
              <w:t>+/-</w:t>
            </w:r>
            <w:r>
              <w:rPr>
                <w:rFonts w:hint="eastAsia" w:ascii="微软雅黑" w:hAnsi="微软雅黑" w:eastAsia="微软雅黑" w:cs="微软雅黑"/>
                <w:sz w:val="20"/>
                <w:szCs w:val="20"/>
                <w:lang w:val="en-US"/>
              </w:rPr>
              <w:t>10</w:t>
            </w:r>
            <w:r>
              <w:rPr>
                <w:rFonts w:hint="eastAsia" w:ascii="微软雅黑" w:hAnsi="微软雅黑" w:eastAsia="微软雅黑" w:cs="微软雅黑"/>
                <w:sz w:val="20"/>
                <w:szCs w:val="20"/>
              </w:rPr>
              <w:t>KV；</w:t>
            </w:r>
          </w:p>
        </w:tc>
        <w:tc>
          <w:tcPr>
            <w:tcW w:w="462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val="en-US"/>
              </w:rPr>
              <w:t xml:space="preserve">No reboot, system halt or Abnormal display. </w:t>
            </w:r>
            <w:r>
              <w:rPr>
                <w:rFonts w:hint="eastAsia" w:ascii="微软雅黑" w:hAnsi="微软雅黑" w:eastAsia="微软雅黑" w:cs="微软雅黑"/>
                <w:sz w:val="20"/>
                <w:szCs w:val="20"/>
              </w:rPr>
              <w:t>Function is normal</w:t>
            </w:r>
          </w:p>
        </w:tc>
      </w:tr>
      <w:tr>
        <w:tblPrEx>
          <w:tblCellMar>
            <w:top w:w="0" w:type="dxa"/>
            <w:left w:w="0" w:type="dxa"/>
            <w:bottom w:w="0" w:type="dxa"/>
            <w:right w:w="0" w:type="dxa"/>
          </w:tblCellMar>
        </w:tblPrEx>
        <w:trPr>
          <w:trHeight w:val="578" w:hRule="atLeast"/>
        </w:trPr>
        <w:tc>
          <w:tcPr>
            <w:tcW w:w="2626" w:type="dxa"/>
            <w:vMerge w:val="restart"/>
            <w:tcBorders>
              <w:top w:val="single" w:color="000000" w:sz="4" w:space="0"/>
              <w:left w:val="single" w:color="000000" w:sz="4" w:space="0"/>
              <w:right w:val="single" w:color="000000" w:sz="4" w:space="0"/>
            </w:tcBorders>
            <w:shd w:val="clear" w:color="auto" w:fill="auto"/>
            <w:noWrap/>
            <w:tcMar>
              <w:top w:w="12" w:type="dxa"/>
              <w:left w:w="12" w:type="dxa"/>
              <w:right w:w="12" w:type="dxa"/>
            </w:tcMar>
            <w:vAlign w:val="center"/>
          </w:tcPr>
          <w:p>
            <w:pPr>
              <w:widowControl/>
              <w:ind w:firstLine="220" w:firstLineChars="100"/>
              <w:jc w:val="both"/>
              <w:textAlignment w:val="center"/>
              <w:rPr>
                <w:rFonts w:ascii="微软雅黑" w:hAnsi="微软雅黑" w:eastAsia="微软雅黑" w:cs="微软雅黑"/>
                <w:sz w:val="20"/>
                <w:szCs w:val="20"/>
                <w:lang w:val="en-US"/>
              </w:rPr>
            </w:pPr>
            <w:r>
              <w:rPr>
                <w:rFonts w:hint="eastAsia" w:ascii="微软雅黑" w:hAnsi="微软雅黑" w:eastAsia="微软雅黑" w:cs="微软雅黑"/>
                <w:b/>
                <w:bCs/>
                <w:lang w:val="en-US"/>
              </w:rPr>
              <w:t>AMZ101P24W01REE</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rPr>
              <w:t>Contact</w:t>
            </w: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rPr>
              <w:t>+/-</w:t>
            </w:r>
            <w:r>
              <w:rPr>
                <w:rFonts w:hint="eastAsia" w:ascii="微软雅黑" w:hAnsi="微软雅黑" w:eastAsia="微软雅黑" w:cs="微软雅黑"/>
                <w:sz w:val="20"/>
                <w:szCs w:val="20"/>
                <w:lang w:val="en-US"/>
              </w:rPr>
              <w:t>8</w:t>
            </w:r>
            <w:r>
              <w:rPr>
                <w:rFonts w:hint="eastAsia" w:ascii="微软雅黑" w:hAnsi="微软雅黑" w:eastAsia="微软雅黑" w:cs="微软雅黑"/>
                <w:sz w:val="20"/>
                <w:szCs w:val="20"/>
              </w:rPr>
              <w:t>KV；</w:t>
            </w:r>
          </w:p>
        </w:tc>
        <w:tc>
          <w:tcPr>
            <w:tcW w:w="462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val="en-US"/>
              </w:rPr>
              <w:t xml:space="preserve">No reboot, system halt or Abnormal display. </w:t>
            </w:r>
            <w:r>
              <w:rPr>
                <w:rFonts w:hint="eastAsia" w:ascii="微软雅黑" w:hAnsi="微软雅黑" w:eastAsia="微软雅黑" w:cs="微软雅黑"/>
                <w:sz w:val="20"/>
                <w:szCs w:val="20"/>
              </w:rPr>
              <w:t>Function is normal</w:t>
            </w:r>
          </w:p>
        </w:tc>
      </w:tr>
      <w:tr>
        <w:tblPrEx>
          <w:tblCellMar>
            <w:top w:w="0" w:type="dxa"/>
            <w:left w:w="0" w:type="dxa"/>
            <w:bottom w:w="0" w:type="dxa"/>
            <w:right w:w="0" w:type="dxa"/>
          </w:tblCellMar>
        </w:tblPrEx>
        <w:trPr>
          <w:trHeight w:val="578" w:hRule="atLeast"/>
        </w:trPr>
        <w:tc>
          <w:tcPr>
            <w:tcW w:w="2626" w:type="dxa"/>
            <w:vMerge w:val="continue"/>
            <w:tcBorders>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lang w:val="en-US"/>
              </w:rPr>
            </w:pP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rPr>
              <w:t>Air</w:t>
            </w: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rPr>
              <w:t>+/-</w:t>
            </w:r>
            <w:r>
              <w:rPr>
                <w:rFonts w:hint="eastAsia" w:ascii="微软雅黑" w:hAnsi="微软雅黑" w:eastAsia="微软雅黑" w:cs="微软雅黑"/>
                <w:sz w:val="20"/>
                <w:szCs w:val="20"/>
                <w:lang w:val="en-US"/>
              </w:rPr>
              <w:t>10</w:t>
            </w:r>
            <w:r>
              <w:rPr>
                <w:rFonts w:hint="eastAsia" w:ascii="微软雅黑" w:hAnsi="微软雅黑" w:eastAsia="微软雅黑" w:cs="微软雅黑"/>
                <w:sz w:val="20"/>
                <w:szCs w:val="20"/>
              </w:rPr>
              <w:t>KV；</w:t>
            </w:r>
          </w:p>
        </w:tc>
        <w:tc>
          <w:tcPr>
            <w:tcW w:w="462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val="en-US"/>
              </w:rPr>
              <w:t xml:space="preserve">No reboot, system halt or Abnormal display. </w:t>
            </w:r>
            <w:r>
              <w:rPr>
                <w:rFonts w:hint="eastAsia" w:ascii="微软雅黑" w:hAnsi="微软雅黑" w:eastAsia="微软雅黑" w:cs="微软雅黑"/>
                <w:sz w:val="20"/>
                <w:szCs w:val="20"/>
              </w:rPr>
              <w:t>Function is normal</w:t>
            </w:r>
          </w:p>
        </w:tc>
      </w:tr>
      <w:tr>
        <w:tblPrEx>
          <w:tblCellMar>
            <w:top w:w="0" w:type="dxa"/>
            <w:left w:w="0" w:type="dxa"/>
            <w:bottom w:w="0" w:type="dxa"/>
            <w:right w:w="0" w:type="dxa"/>
          </w:tblCellMar>
        </w:tblPrEx>
        <w:trPr>
          <w:trHeight w:val="578" w:hRule="atLeast"/>
        </w:trPr>
        <w:tc>
          <w:tcPr>
            <w:tcW w:w="262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lang w:val="en-US"/>
              </w:rPr>
            </w:pPr>
            <w:r>
              <w:rPr>
                <w:rFonts w:hint="eastAsia" w:ascii="微软雅黑" w:hAnsi="微软雅黑" w:eastAsia="微软雅黑" w:cs="微软雅黑"/>
                <w:b/>
                <w:bCs/>
                <w:lang w:val="en-US"/>
              </w:rPr>
              <w:t>AMZ101P24W01RED</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rPr>
              <w:t>Contact</w:t>
            </w: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rPr>
              <w:t>+/-</w:t>
            </w:r>
            <w:r>
              <w:rPr>
                <w:rFonts w:hint="eastAsia" w:ascii="微软雅黑" w:hAnsi="微软雅黑" w:eastAsia="微软雅黑" w:cs="微软雅黑"/>
                <w:sz w:val="20"/>
                <w:szCs w:val="20"/>
                <w:lang w:val="en-US"/>
              </w:rPr>
              <w:t>8</w:t>
            </w:r>
            <w:r>
              <w:rPr>
                <w:rFonts w:hint="eastAsia" w:ascii="微软雅黑" w:hAnsi="微软雅黑" w:eastAsia="微软雅黑" w:cs="微软雅黑"/>
                <w:sz w:val="20"/>
                <w:szCs w:val="20"/>
              </w:rPr>
              <w:t>KV；</w:t>
            </w:r>
          </w:p>
        </w:tc>
        <w:tc>
          <w:tcPr>
            <w:tcW w:w="462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val="en-US"/>
              </w:rPr>
              <w:t xml:space="preserve">No reboot, system halt or Abnormal display. </w:t>
            </w:r>
            <w:r>
              <w:rPr>
                <w:rFonts w:hint="eastAsia" w:ascii="微软雅黑" w:hAnsi="微软雅黑" w:eastAsia="微软雅黑" w:cs="微软雅黑"/>
                <w:sz w:val="20"/>
                <w:szCs w:val="20"/>
              </w:rPr>
              <w:t>Function is normal</w:t>
            </w:r>
          </w:p>
        </w:tc>
      </w:tr>
      <w:tr>
        <w:tblPrEx>
          <w:tblCellMar>
            <w:top w:w="0" w:type="dxa"/>
            <w:left w:w="0" w:type="dxa"/>
            <w:bottom w:w="0" w:type="dxa"/>
            <w:right w:w="0" w:type="dxa"/>
          </w:tblCellMar>
        </w:tblPrEx>
        <w:trPr>
          <w:trHeight w:val="578" w:hRule="atLeast"/>
        </w:trPr>
        <w:tc>
          <w:tcPr>
            <w:tcW w:w="262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rPr>
              <w:t>Air</w:t>
            </w: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rPr>
              <w:t>+/-</w:t>
            </w:r>
            <w:r>
              <w:rPr>
                <w:rFonts w:hint="eastAsia" w:ascii="微软雅黑" w:hAnsi="微软雅黑" w:eastAsia="微软雅黑" w:cs="微软雅黑"/>
                <w:sz w:val="20"/>
                <w:szCs w:val="20"/>
                <w:lang w:val="en-US"/>
              </w:rPr>
              <w:t>10</w:t>
            </w:r>
            <w:r>
              <w:rPr>
                <w:rFonts w:hint="eastAsia" w:ascii="微软雅黑" w:hAnsi="微软雅黑" w:eastAsia="微软雅黑" w:cs="微软雅黑"/>
                <w:sz w:val="20"/>
                <w:szCs w:val="20"/>
              </w:rPr>
              <w:t>KV；</w:t>
            </w:r>
          </w:p>
        </w:tc>
        <w:tc>
          <w:tcPr>
            <w:tcW w:w="462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val="en-US"/>
              </w:rPr>
              <w:t xml:space="preserve">No reboot, system halt or Abnormal display. </w:t>
            </w:r>
            <w:r>
              <w:rPr>
                <w:rFonts w:hint="eastAsia" w:ascii="微软雅黑" w:hAnsi="微软雅黑" w:eastAsia="微软雅黑" w:cs="微软雅黑"/>
                <w:sz w:val="20"/>
                <w:szCs w:val="20"/>
              </w:rPr>
              <w:t>Function is normal</w:t>
            </w:r>
          </w:p>
        </w:tc>
      </w:tr>
    </w:tbl>
    <w:p>
      <w:pPr>
        <w:pStyle w:val="18"/>
        <w:tabs>
          <w:tab w:val="left" w:pos="539"/>
        </w:tabs>
        <w:spacing w:before="265"/>
        <w:ind w:left="0" w:firstLine="0"/>
        <w:outlineLvl w:val="1"/>
        <w:rPr>
          <w:rFonts w:ascii="微软雅黑" w:hAnsi="微软雅黑" w:eastAsia="微软雅黑" w:cs="微软雅黑"/>
          <w:b/>
          <w:sz w:val="28"/>
          <w:szCs w:val="28"/>
          <w:lang w:val="en-US"/>
        </w:rPr>
      </w:pPr>
      <w:bookmarkStart w:id="35" w:name="_Toc705"/>
      <w:r>
        <w:rPr>
          <w:rFonts w:hint="eastAsia" w:ascii="微软雅黑" w:hAnsi="微软雅黑" w:eastAsia="微软雅黑" w:cs="微软雅黑"/>
          <w:b/>
          <w:sz w:val="28"/>
          <w:szCs w:val="28"/>
          <w:lang w:val="en-US"/>
        </w:rPr>
        <w:t xml:space="preserve">5.2 </w:t>
      </w:r>
      <w:bookmarkEnd w:id="34"/>
      <w:r>
        <w:rPr>
          <w:rFonts w:hint="eastAsia" w:ascii="微软雅黑" w:hAnsi="微软雅黑" w:eastAsia="微软雅黑" w:cs="微软雅黑"/>
          <w:b/>
          <w:sz w:val="28"/>
          <w:szCs w:val="28"/>
          <w:lang w:val="en-US"/>
        </w:rPr>
        <w:t>High low Temperature Aging Test</w:t>
      </w:r>
      <w:bookmarkEnd w:id="35"/>
    </w:p>
    <w:p>
      <w:pPr>
        <w:pStyle w:val="18"/>
        <w:tabs>
          <w:tab w:val="left" w:pos="539"/>
        </w:tabs>
        <w:spacing w:before="265"/>
        <w:ind w:left="0" w:firstLine="0"/>
        <w:jc w:val="center"/>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bidi="ar-SA"/>
        </w:rPr>
        <w:drawing>
          <wp:inline distT="0" distB="0" distL="114300" distR="114300">
            <wp:extent cx="6065520" cy="3995420"/>
            <wp:effectExtent l="0" t="0" r="11430" b="5080"/>
            <wp:docPr id="41" name="图片 41" descr="IMG_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0439"/>
                    <pic:cNvPicPr>
                      <a:picLocks noChangeAspect="1"/>
                    </pic:cNvPicPr>
                  </pic:nvPicPr>
                  <pic:blipFill>
                    <a:blip r:embed="rId18"/>
                    <a:stretch>
                      <a:fillRect/>
                    </a:stretch>
                  </pic:blipFill>
                  <pic:spPr>
                    <a:xfrm>
                      <a:off x="0" y="0"/>
                      <a:ext cx="6065520" cy="3995420"/>
                    </a:xfrm>
                    <a:prstGeom prst="rect">
                      <a:avLst/>
                    </a:prstGeom>
                  </pic:spPr>
                </pic:pic>
              </a:graphicData>
            </a:graphic>
          </wp:inline>
        </w:drawing>
      </w:r>
    </w:p>
    <w:p>
      <w:pPr>
        <w:pStyle w:val="18"/>
        <w:tabs>
          <w:tab w:val="left" w:pos="539"/>
        </w:tabs>
        <w:spacing w:before="265"/>
        <w:ind w:left="0" w:firstLine="0"/>
        <w:rPr>
          <w:rFonts w:ascii="微软雅黑" w:hAnsi="微软雅黑" w:eastAsia="微软雅黑" w:cs="微软雅黑"/>
          <w:bCs/>
          <w:lang w:val="en-US"/>
        </w:rPr>
      </w:pPr>
      <w:r>
        <w:rPr>
          <w:rFonts w:hint="eastAsia" w:ascii="微软雅黑" w:hAnsi="微软雅黑" w:eastAsia="微软雅黑" w:cs="微软雅黑"/>
          <w:bCs/>
          <w:lang w:val="en-US"/>
        </w:rPr>
        <w:t>Test Environment: high and low temperature aging test box</w:t>
      </w:r>
    </w:p>
    <w:p>
      <w:pPr>
        <w:pStyle w:val="18"/>
        <w:tabs>
          <w:tab w:val="left" w:pos="539"/>
        </w:tabs>
        <w:spacing w:before="265"/>
        <w:ind w:left="0" w:firstLine="0"/>
        <w:rPr>
          <w:rFonts w:ascii="微软雅黑" w:hAnsi="微软雅黑" w:eastAsia="微软雅黑" w:cs="微软雅黑"/>
          <w:bCs/>
          <w:lang w:val="en-US"/>
        </w:rPr>
      </w:pPr>
      <w:r>
        <w:rPr>
          <w:rFonts w:hint="eastAsia" w:ascii="微软雅黑" w:hAnsi="微软雅黑" w:eastAsia="微软雅黑" w:cs="微软雅黑"/>
          <w:bCs/>
          <w:lang w:val="en-US"/>
        </w:rPr>
        <w:t>Test Temperature: -20° to 70°</w:t>
      </w:r>
    </w:p>
    <w:p>
      <w:pPr>
        <w:pStyle w:val="18"/>
        <w:tabs>
          <w:tab w:val="left" w:pos="539"/>
        </w:tabs>
        <w:spacing w:before="265"/>
        <w:ind w:left="0" w:firstLine="220" w:firstLineChars="100"/>
        <w:rPr>
          <w:rFonts w:ascii="微软雅黑" w:hAnsi="微软雅黑" w:eastAsia="微软雅黑" w:cs="微软雅黑"/>
          <w:bCs/>
          <w:lang w:val="en-US"/>
        </w:rPr>
      </w:pPr>
      <w:r>
        <w:rPr>
          <w:rFonts w:hint="eastAsia" w:ascii="微软雅黑" w:hAnsi="微软雅黑" w:eastAsia="微软雅黑" w:cs="微软雅黑"/>
          <w:bCs/>
          <w:lang w:val="en-US"/>
        </w:rPr>
        <w:t xml:space="preserve">Test Process: Place the product in the high and low temperature aging test box. Through 70° high temperature, -20° low temperature, high and low temperature alternating transformation aging test. Observing  the product  whether resets ,restarts  and shows abnormal display, abnormal </w:t>
      </w:r>
      <w:r>
        <w:rPr>
          <w:rFonts w:ascii="微软雅黑" w:hAnsi="微软雅黑" w:eastAsia="微软雅黑" w:cs="微软雅黑"/>
          <w:bCs/>
          <w:lang w:val="en-US"/>
        </w:rPr>
        <w:t>function, and</w:t>
      </w:r>
      <w:r>
        <w:rPr>
          <w:rFonts w:hint="eastAsia" w:ascii="微软雅黑" w:hAnsi="微软雅黑" w:eastAsia="微软雅黑" w:cs="微软雅黑"/>
          <w:bCs/>
          <w:lang w:val="en-US"/>
        </w:rPr>
        <w:t xml:space="preserve"> other </w:t>
      </w:r>
      <w:r>
        <w:rPr>
          <w:rFonts w:ascii="微软雅黑" w:hAnsi="微软雅黑" w:eastAsia="微软雅黑" w:cs="微软雅黑"/>
          <w:bCs/>
          <w:lang w:val="en-US"/>
        </w:rPr>
        <w:t>phenomena</w:t>
      </w:r>
      <w:r>
        <w:rPr>
          <w:rFonts w:hint="eastAsia" w:ascii="微软雅黑" w:hAnsi="微软雅黑" w:eastAsia="微软雅黑" w:cs="微软雅黑"/>
          <w:bCs/>
          <w:lang w:val="en-US"/>
        </w:rPr>
        <w:t xml:space="preserve"> during the test process.</w:t>
      </w:r>
    </w:p>
    <w:p>
      <w:pPr>
        <w:pStyle w:val="18"/>
        <w:tabs>
          <w:tab w:val="left" w:pos="539"/>
        </w:tabs>
        <w:spacing w:before="265"/>
        <w:ind w:left="0" w:firstLine="0"/>
        <w:rPr>
          <w:rFonts w:ascii="微软雅黑" w:hAnsi="微软雅黑" w:eastAsia="微软雅黑" w:cs="微软雅黑"/>
          <w:bCs/>
          <w:sz w:val="28"/>
          <w:szCs w:val="28"/>
          <w:lang w:val="en-US"/>
        </w:rPr>
      </w:pPr>
      <w:r>
        <w:rPr>
          <w:rFonts w:hint="eastAsia" w:ascii="微软雅黑" w:hAnsi="微软雅黑" w:eastAsia="微软雅黑" w:cs="微软雅黑"/>
          <w:bCs/>
          <w:sz w:val="28"/>
          <w:szCs w:val="28"/>
          <w:lang w:val="en-US"/>
        </w:rPr>
        <w:t>The Test Data</w:t>
      </w:r>
    </w:p>
    <w:tbl>
      <w:tblPr>
        <w:tblStyle w:val="12"/>
        <w:tblpPr w:leftFromText="180" w:rightFromText="180" w:vertAnchor="text" w:horzAnchor="page" w:tblpX="1214" w:tblpY="252"/>
        <w:tblOverlap w:val="never"/>
        <w:tblW w:w="9677" w:type="dxa"/>
        <w:tblInd w:w="0" w:type="dxa"/>
        <w:tblLayout w:type="fixed"/>
        <w:tblCellMar>
          <w:top w:w="0" w:type="dxa"/>
          <w:left w:w="0" w:type="dxa"/>
          <w:bottom w:w="0" w:type="dxa"/>
          <w:right w:w="0" w:type="dxa"/>
        </w:tblCellMar>
      </w:tblPr>
      <w:tblGrid>
        <w:gridCol w:w="1898"/>
        <w:gridCol w:w="2556"/>
        <w:gridCol w:w="1105"/>
        <w:gridCol w:w="4118"/>
      </w:tblGrid>
      <w:tr>
        <w:tblPrEx>
          <w:tblCellMar>
            <w:top w:w="0" w:type="dxa"/>
            <w:left w:w="0" w:type="dxa"/>
            <w:bottom w:w="0" w:type="dxa"/>
            <w:right w:w="0" w:type="dxa"/>
          </w:tblCellMar>
        </w:tblPrEx>
        <w:trPr>
          <w:trHeight w:val="578" w:hRule="atLeast"/>
        </w:trPr>
        <w:tc>
          <w:tcPr>
            <w:tcW w:w="1898" w:type="dxa"/>
            <w:tcBorders>
              <w:top w:val="single" w:color="000000" w:sz="4" w:space="0"/>
              <w:left w:val="single" w:color="000000" w:sz="4" w:space="0"/>
              <w:bottom w:val="single" w:color="auto" w:sz="4" w:space="0"/>
              <w:right w:val="single" w:color="000000" w:sz="4" w:space="0"/>
            </w:tcBorders>
            <w:shd w:val="clear" w:color="auto" w:fill="C7DAF1" w:themeFill="text2" w:themeFillTint="32"/>
            <w:noWrap/>
            <w:tcMar>
              <w:top w:w="12" w:type="dxa"/>
              <w:left w:w="12" w:type="dxa"/>
              <w:right w:w="12" w:type="dxa"/>
            </w:tcMar>
            <w:vAlign w:val="center"/>
          </w:tcPr>
          <w:p>
            <w:pPr>
              <w:widowControl/>
              <w:jc w:val="center"/>
              <w:textAlignment w:val="center"/>
              <w:rPr>
                <w:rFonts w:ascii="微软雅黑" w:hAnsi="微软雅黑" w:eastAsia="微软雅黑" w:cs="微软雅黑"/>
                <w:b/>
                <w:bCs/>
                <w:sz w:val="20"/>
                <w:szCs w:val="20"/>
              </w:rPr>
            </w:pPr>
            <w:r>
              <w:rPr>
                <w:rFonts w:hint="eastAsia" w:ascii="微软雅黑" w:hAnsi="微软雅黑" w:eastAsia="微软雅黑" w:cs="微软雅黑"/>
                <w:b/>
                <w:bCs/>
                <w:sz w:val="20"/>
                <w:szCs w:val="20"/>
              </w:rPr>
              <w:t>Product model</w:t>
            </w:r>
          </w:p>
        </w:tc>
        <w:tc>
          <w:tcPr>
            <w:tcW w:w="255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widowControl/>
              <w:jc w:val="center"/>
              <w:textAlignment w:val="center"/>
              <w:rPr>
                <w:rFonts w:ascii="微软雅黑" w:hAnsi="微软雅黑" w:eastAsia="微软雅黑" w:cs="微软雅黑"/>
                <w:b/>
                <w:bCs/>
                <w:sz w:val="20"/>
                <w:szCs w:val="20"/>
              </w:rPr>
            </w:pPr>
            <w:r>
              <w:rPr>
                <w:rFonts w:hint="eastAsia" w:ascii="微软雅黑" w:hAnsi="微软雅黑" w:eastAsia="微软雅黑" w:cs="微软雅黑"/>
                <w:b/>
                <w:bCs/>
                <w:sz w:val="20"/>
                <w:szCs w:val="20"/>
              </w:rPr>
              <w:t>The temperature</w:t>
            </w:r>
          </w:p>
        </w:tc>
        <w:tc>
          <w:tcPr>
            <w:tcW w:w="110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widowControl/>
              <w:jc w:val="center"/>
              <w:textAlignment w:val="center"/>
              <w:rPr>
                <w:rFonts w:ascii="微软雅黑" w:hAnsi="微软雅黑" w:eastAsia="微软雅黑" w:cs="微软雅黑"/>
                <w:b/>
                <w:bCs/>
                <w:sz w:val="20"/>
                <w:szCs w:val="20"/>
              </w:rPr>
            </w:pPr>
            <w:r>
              <w:rPr>
                <w:rFonts w:hint="eastAsia" w:ascii="微软雅黑" w:hAnsi="微软雅黑" w:eastAsia="微软雅黑" w:cs="微软雅黑"/>
                <w:b/>
                <w:bCs/>
                <w:sz w:val="20"/>
                <w:szCs w:val="20"/>
                <w:lang w:val="en-US"/>
              </w:rPr>
              <w:t>H</w:t>
            </w:r>
            <w:r>
              <w:rPr>
                <w:rFonts w:hint="eastAsia" w:ascii="微软雅黑" w:hAnsi="微软雅黑" w:eastAsia="微软雅黑" w:cs="微软雅黑"/>
                <w:b/>
                <w:bCs/>
                <w:sz w:val="20"/>
                <w:szCs w:val="20"/>
              </w:rPr>
              <w:t>umidity</w:t>
            </w:r>
          </w:p>
        </w:tc>
        <w:tc>
          <w:tcPr>
            <w:tcW w:w="4118"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sz w:val="20"/>
                <w:szCs w:val="20"/>
              </w:rPr>
              <w:t>The test results</w:t>
            </w:r>
          </w:p>
        </w:tc>
      </w:tr>
      <w:tr>
        <w:tblPrEx>
          <w:tblCellMar>
            <w:top w:w="0" w:type="dxa"/>
            <w:left w:w="0" w:type="dxa"/>
            <w:bottom w:w="0" w:type="dxa"/>
            <w:right w:w="0" w:type="dxa"/>
          </w:tblCellMar>
        </w:tblPrEx>
        <w:trPr>
          <w:trHeight w:val="578" w:hRule="atLeast"/>
        </w:trPr>
        <w:tc>
          <w:tcPr>
            <w:tcW w:w="1898" w:type="dxa"/>
            <w:vMerge w:val="restar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b/>
                <w:bCs/>
                <w:lang w:val="en-US"/>
              </w:rPr>
              <w:t>AMZ101P24</w:t>
            </w:r>
          </w:p>
        </w:tc>
        <w:tc>
          <w:tcPr>
            <w:tcW w:w="2556" w:type="dxa"/>
            <w:tcBorders>
              <w:top w:val="single" w:color="000000" w:sz="4" w:space="0"/>
              <w:left w:val="single" w:color="auto"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rPr>
              <w:t>The high temperature of 70 °</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rPr>
              <w:t>60%</w:t>
            </w:r>
          </w:p>
        </w:tc>
        <w:tc>
          <w:tcPr>
            <w:tcW w:w="41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sz w:val="20"/>
                <w:szCs w:val="20"/>
                <w:lang w:val="en-US"/>
              </w:rPr>
              <w:t xml:space="preserve">No reboot, system halt or Abnormal display. </w:t>
            </w:r>
            <w:r>
              <w:rPr>
                <w:rFonts w:hint="eastAsia" w:ascii="微软雅黑" w:hAnsi="微软雅黑" w:eastAsia="微软雅黑" w:cs="微软雅黑"/>
                <w:sz w:val="20"/>
                <w:szCs w:val="20"/>
              </w:rPr>
              <w:t>Function is normal</w:t>
            </w:r>
          </w:p>
        </w:tc>
      </w:tr>
      <w:tr>
        <w:tblPrEx>
          <w:tblCellMar>
            <w:top w:w="0" w:type="dxa"/>
            <w:left w:w="0" w:type="dxa"/>
            <w:bottom w:w="0" w:type="dxa"/>
            <w:right w:w="0" w:type="dxa"/>
          </w:tblCellMar>
        </w:tblPrEx>
        <w:trPr>
          <w:trHeight w:val="578" w:hRule="atLeast"/>
        </w:trPr>
        <w:tc>
          <w:tcPr>
            <w:tcW w:w="1898" w:type="dxa"/>
            <w:vMerge w:val="continue"/>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p>
        </w:tc>
        <w:tc>
          <w:tcPr>
            <w:tcW w:w="2556" w:type="dxa"/>
            <w:tcBorders>
              <w:top w:val="single" w:color="000000" w:sz="4" w:space="0"/>
              <w:left w:val="single" w:color="auto"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rPr>
              <w:t>Low temperature - 20 °</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rPr>
              <w:t>60%</w:t>
            </w:r>
          </w:p>
        </w:tc>
        <w:tc>
          <w:tcPr>
            <w:tcW w:w="41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sz w:val="20"/>
                <w:szCs w:val="20"/>
                <w:lang w:val="en-US"/>
              </w:rPr>
              <w:t xml:space="preserve">No reboot, system halt or Abnormal display. </w:t>
            </w:r>
            <w:r>
              <w:rPr>
                <w:rFonts w:hint="eastAsia" w:ascii="微软雅黑" w:hAnsi="微软雅黑" w:eastAsia="微软雅黑" w:cs="微软雅黑"/>
                <w:sz w:val="20"/>
                <w:szCs w:val="20"/>
              </w:rPr>
              <w:t>Function is normal</w:t>
            </w:r>
          </w:p>
        </w:tc>
      </w:tr>
      <w:tr>
        <w:tblPrEx>
          <w:tblCellMar>
            <w:top w:w="0" w:type="dxa"/>
            <w:left w:w="0" w:type="dxa"/>
            <w:bottom w:w="0" w:type="dxa"/>
            <w:right w:w="0" w:type="dxa"/>
          </w:tblCellMar>
        </w:tblPrEx>
        <w:trPr>
          <w:trHeight w:val="578" w:hRule="atLeast"/>
        </w:trPr>
        <w:tc>
          <w:tcPr>
            <w:tcW w:w="1898" w:type="dxa"/>
            <w:vMerge w:val="continue"/>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p>
        </w:tc>
        <w:tc>
          <w:tcPr>
            <w:tcW w:w="2556" w:type="dxa"/>
            <w:tcBorders>
              <w:top w:val="single" w:color="000000" w:sz="4" w:space="0"/>
              <w:left w:val="single" w:color="auto"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Alternating high and low temperature (-20°~70°)</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rPr>
              <w:t>60%</w:t>
            </w:r>
          </w:p>
        </w:tc>
        <w:tc>
          <w:tcPr>
            <w:tcW w:w="41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sz w:val="20"/>
                <w:szCs w:val="20"/>
                <w:lang w:val="en-US"/>
              </w:rPr>
              <w:t xml:space="preserve">No reboot, system halt or Abnormal display. </w:t>
            </w:r>
            <w:r>
              <w:rPr>
                <w:rFonts w:hint="eastAsia" w:ascii="微软雅黑" w:hAnsi="微软雅黑" w:eastAsia="微软雅黑" w:cs="微软雅黑"/>
                <w:sz w:val="20"/>
                <w:szCs w:val="20"/>
              </w:rPr>
              <w:t>Function is normal</w:t>
            </w:r>
          </w:p>
        </w:tc>
      </w:tr>
    </w:tbl>
    <w:p>
      <w:pPr>
        <w:pStyle w:val="18"/>
        <w:tabs>
          <w:tab w:val="left" w:pos="539"/>
        </w:tabs>
        <w:spacing w:before="265"/>
        <w:ind w:left="0" w:firstLine="0"/>
        <w:outlineLvl w:val="1"/>
        <w:rPr>
          <w:rFonts w:ascii="微软雅黑" w:hAnsi="微软雅黑" w:eastAsia="微软雅黑" w:cs="微软雅黑"/>
          <w:b/>
          <w:sz w:val="28"/>
          <w:szCs w:val="28"/>
          <w:lang w:val="en-US"/>
        </w:rPr>
      </w:pPr>
      <w:bookmarkStart w:id="36" w:name="_Toc25391"/>
      <w:bookmarkStart w:id="37" w:name="_Toc25035"/>
      <w:r>
        <w:rPr>
          <w:rFonts w:hint="eastAsia" w:ascii="微软雅黑" w:hAnsi="微软雅黑" w:eastAsia="微软雅黑" w:cs="微软雅黑"/>
          <w:b/>
          <w:sz w:val="28"/>
          <w:szCs w:val="28"/>
          <w:lang w:val="en-US"/>
        </w:rPr>
        <w:t xml:space="preserve">5.3 </w:t>
      </w:r>
      <w:bookmarkEnd w:id="36"/>
      <w:r>
        <w:rPr>
          <w:rFonts w:hint="eastAsia" w:ascii="微软雅黑" w:hAnsi="微软雅黑" w:eastAsia="微软雅黑" w:cs="微软雅黑"/>
          <w:b/>
          <w:sz w:val="28"/>
          <w:szCs w:val="28"/>
          <w:lang w:val="en-US"/>
        </w:rPr>
        <w:fldChar w:fldCharType="begin"/>
      </w:r>
      <w:r>
        <w:rPr>
          <w:rFonts w:hint="eastAsia" w:ascii="微软雅黑" w:hAnsi="微软雅黑" w:eastAsia="微软雅黑" w:cs="微软雅黑"/>
          <w:b/>
          <w:sz w:val="28"/>
          <w:szCs w:val="28"/>
          <w:lang w:val="en-US"/>
        </w:rPr>
        <w:instrText xml:space="preserve"> HYPERLINK "https://www.emtest.com/zh/products/product/135120100000010208.php" \t "https://cn.bing.com/_blank" </w:instrText>
      </w:r>
      <w:r>
        <w:rPr>
          <w:rFonts w:hint="eastAsia" w:ascii="微软雅黑" w:hAnsi="微软雅黑" w:eastAsia="微软雅黑" w:cs="微软雅黑"/>
          <w:b/>
          <w:sz w:val="28"/>
          <w:szCs w:val="28"/>
          <w:lang w:val="en-US"/>
        </w:rPr>
        <w:fldChar w:fldCharType="separate"/>
      </w:r>
      <w:r>
        <w:rPr>
          <w:rFonts w:hint="eastAsia" w:ascii="微软雅黑" w:hAnsi="微软雅黑" w:eastAsia="微软雅黑" w:cs="微软雅黑"/>
          <w:b/>
          <w:sz w:val="28"/>
          <w:szCs w:val="28"/>
          <w:lang w:val="en-US"/>
        </w:rPr>
        <w:t>Electrical Fast Transient</w:t>
      </w:r>
      <w:r>
        <w:rPr>
          <w:rFonts w:hint="eastAsia" w:ascii="微软雅黑" w:hAnsi="微软雅黑" w:eastAsia="微软雅黑" w:cs="微软雅黑"/>
          <w:b/>
          <w:sz w:val="28"/>
          <w:szCs w:val="28"/>
          <w:lang w:val="en-US"/>
        </w:rPr>
        <w:fldChar w:fldCharType="end"/>
      </w:r>
      <w:r>
        <w:rPr>
          <w:rFonts w:hint="eastAsia" w:ascii="微软雅黑" w:hAnsi="微软雅黑" w:eastAsia="微软雅黑" w:cs="微软雅黑"/>
          <w:b/>
          <w:sz w:val="28"/>
          <w:szCs w:val="28"/>
          <w:lang w:val="en-US"/>
        </w:rPr>
        <w:t xml:space="preserve"> test</w:t>
      </w:r>
      <w:bookmarkEnd w:id="37"/>
    </w:p>
    <w:p>
      <w:pPr>
        <w:pStyle w:val="18"/>
        <w:tabs>
          <w:tab w:val="left" w:pos="539"/>
        </w:tabs>
        <w:spacing w:before="265"/>
        <w:ind w:left="0" w:firstLine="0"/>
        <w:jc w:val="center"/>
        <w:rPr>
          <w:rFonts w:ascii="微软雅黑" w:hAnsi="微软雅黑" w:eastAsia="微软雅黑" w:cs="微软雅黑"/>
          <w:b/>
          <w:sz w:val="28"/>
          <w:szCs w:val="28"/>
          <w:lang w:val="en-US"/>
        </w:rPr>
      </w:pPr>
      <w:r>
        <w:rPr>
          <w:lang w:val="en-US" w:bidi="ar-SA"/>
        </w:rPr>
        <w:drawing>
          <wp:inline distT="0" distB="0" distL="114300" distR="114300">
            <wp:extent cx="6122670" cy="4202430"/>
            <wp:effectExtent l="0" t="0" r="11430" b="762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19"/>
                    <a:stretch>
                      <a:fillRect/>
                    </a:stretch>
                  </pic:blipFill>
                  <pic:spPr>
                    <a:xfrm>
                      <a:off x="0" y="0"/>
                      <a:ext cx="6122670" cy="4202430"/>
                    </a:xfrm>
                    <a:prstGeom prst="rect">
                      <a:avLst/>
                    </a:prstGeom>
                    <a:noFill/>
                    <a:ln>
                      <a:noFill/>
                    </a:ln>
                  </pic:spPr>
                </pic:pic>
              </a:graphicData>
            </a:graphic>
          </wp:inline>
        </w:drawing>
      </w:r>
    </w:p>
    <w:p>
      <w:pPr>
        <w:pStyle w:val="18"/>
        <w:tabs>
          <w:tab w:val="left" w:pos="539"/>
        </w:tabs>
        <w:spacing w:before="265"/>
        <w:ind w:left="0" w:firstLine="0"/>
        <w:rPr>
          <w:rFonts w:ascii="微软雅黑" w:hAnsi="微软雅黑" w:eastAsia="微软雅黑" w:cs="微软雅黑"/>
          <w:bCs/>
          <w:lang w:val="en-US"/>
        </w:rPr>
      </w:pPr>
      <w:r>
        <w:rPr>
          <w:rFonts w:hint="eastAsia" w:ascii="微软雅黑" w:hAnsi="微软雅黑" w:eastAsia="微软雅黑" w:cs="微软雅黑"/>
          <w:bCs/>
          <w:lang w:val="en-US"/>
        </w:rPr>
        <w:t>Implementation Standard :IEC 61000-4-4</w:t>
      </w:r>
    </w:p>
    <w:p>
      <w:pPr>
        <w:pStyle w:val="18"/>
        <w:tabs>
          <w:tab w:val="left" w:pos="539"/>
        </w:tabs>
        <w:spacing w:before="265"/>
        <w:ind w:left="0" w:firstLine="220" w:firstLineChars="100"/>
        <w:rPr>
          <w:rFonts w:ascii="微软雅黑" w:hAnsi="微软雅黑" w:eastAsia="微软雅黑" w:cs="微软雅黑"/>
          <w:bCs/>
          <w:lang w:val="en-US"/>
        </w:rPr>
      </w:pPr>
      <w:r>
        <w:rPr>
          <w:rFonts w:hint="eastAsia" w:ascii="微软雅黑" w:hAnsi="微软雅黑" w:eastAsia="微软雅黑" w:cs="微软雅黑"/>
          <w:bCs/>
          <w:lang w:val="en-US"/>
        </w:rPr>
        <w:t>Test Process: Lay the product flat on the test bench and supply power to the screen through the pulse group generator, coupling pulse group. The diagram above. Check the product whether resets, restarts, and shows  abnormal display on the screen.</w:t>
      </w:r>
    </w:p>
    <w:p>
      <w:pPr>
        <w:pStyle w:val="18"/>
        <w:tabs>
          <w:tab w:val="left" w:pos="539"/>
        </w:tabs>
        <w:spacing w:before="265"/>
        <w:ind w:left="0" w:firstLine="0"/>
        <w:rPr>
          <w:rFonts w:ascii="微软雅黑" w:hAnsi="微软雅黑" w:eastAsia="微软雅黑" w:cs="微软雅黑"/>
          <w:bCs/>
          <w:sz w:val="28"/>
          <w:szCs w:val="28"/>
          <w:lang w:val="en-US"/>
        </w:rPr>
      </w:pPr>
      <w:r>
        <w:rPr>
          <w:rFonts w:hint="eastAsia" w:ascii="微软雅黑" w:hAnsi="微软雅黑" w:eastAsia="微软雅黑" w:cs="微软雅黑"/>
          <w:bCs/>
          <w:sz w:val="28"/>
          <w:szCs w:val="28"/>
          <w:lang w:val="en-US"/>
        </w:rPr>
        <w:t>The Test</w:t>
      </w:r>
      <w:r>
        <w:rPr>
          <w:rFonts w:ascii="微软雅黑" w:hAnsi="微软雅黑" w:eastAsia="微软雅黑" w:cs="微软雅黑"/>
          <w:bCs/>
          <w:sz w:val="28"/>
          <w:szCs w:val="28"/>
          <w:lang w:val="en-US"/>
        </w:rPr>
        <w:t>ing</w:t>
      </w:r>
      <w:r>
        <w:rPr>
          <w:rFonts w:hint="eastAsia" w:ascii="微软雅黑" w:hAnsi="微软雅黑" w:eastAsia="微软雅黑" w:cs="微软雅黑"/>
          <w:bCs/>
          <w:sz w:val="28"/>
          <w:szCs w:val="28"/>
          <w:lang w:val="en-US"/>
        </w:rPr>
        <w:t xml:space="preserve"> Data</w:t>
      </w:r>
    </w:p>
    <w:tbl>
      <w:tblPr>
        <w:tblStyle w:val="12"/>
        <w:tblpPr w:leftFromText="180" w:rightFromText="180" w:vertAnchor="text" w:horzAnchor="page" w:tblpX="1214" w:tblpY="252"/>
        <w:tblOverlap w:val="never"/>
        <w:tblW w:w="9677" w:type="dxa"/>
        <w:tblInd w:w="0" w:type="dxa"/>
        <w:tblLayout w:type="fixed"/>
        <w:tblCellMar>
          <w:top w:w="0" w:type="dxa"/>
          <w:left w:w="0" w:type="dxa"/>
          <w:bottom w:w="0" w:type="dxa"/>
          <w:right w:w="0" w:type="dxa"/>
        </w:tblCellMar>
      </w:tblPr>
      <w:tblGrid>
        <w:gridCol w:w="2551"/>
        <w:gridCol w:w="1200"/>
        <w:gridCol w:w="1409"/>
        <w:gridCol w:w="4517"/>
      </w:tblGrid>
      <w:tr>
        <w:tblPrEx>
          <w:tblCellMar>
            <w:top w:w="0" w:type="dxa"/>
            <w:left w:w="0" w:type="dxa"/>
            <w:bottom w:w="0" w:type="dxa"/>
            <w:right w:w="0" w:type="dxa"/>
          </w:tblCellMar>
        </w:tblPrEx>
        <w:trPr>
          <w:trHeight w:val="578" w:hRule="atLeast"/>
        </w:trPr>
        <w:tc>
          <w:tcPr>
            <w:tcW w:w="2551" w:type="dxa"/>
            <w:tcBorders>
              <w:top w:val="single" w:color="000000" w:sz="4" w:space="0"/>
              <w:left w:val="single" w:color="000000" w:sz="4" w:space="0"/>
              <w:bottom w:val="single" w:color="auto" w:sz="4" w:space="0"/>
              <w:right w:val="single" w:color="000000" w:sz="4" w:space="0"/>
            </w:tcBorders>
            <w:shd w:val="clear" w:color="auto" w:fill="C7DAF1" w:themeFill="text2" w:themeFillTint="32"/>
            <w:noWrap/>
            <w:tcMar>
              <w:top w:w="12" w:type="dxa"/>
              <w:left w:w="12" w:type="dxa"/>
              <w:right w:w="12" w:type="dxa"/>
            </w:tcMar>
            <w:vAlign w:val="center"/>
          </w:tcPr>
          <w:p>
            <w:pPr>
              <w:widowControl/>
              <w:jc w:val="center"/>
              <w:textAlignment w:val="center"/>
              <w:rPr>
                <w:rFonts w:ascii="微软雅黑" w:hAnsi="微软雅黑" w:eastAsia="微软雅黑" w:cs="微软雅黑"/>
                <w:b/>
                <w:bCs/>
                <w:sz w:val="20"/>
                <w:szCs w:val="20"/>
              </w:rPr>
            </w:pPr>
            <w:r>
              <w:rPr>
                <w:rFonts w:hint="eastAsia" w:ascii="微软雅黑" w:hAnsi="微软雅黑" w:eastAsia="微软雅黑" w:cs="微软雅黑"/>
                <w:b/>
                <w:bCs/>
                <w:sz w:val="20"/>
                <w:szCs w:val="20"/>
              </w:rPr>
              <w:t>Product Models</w:t>
            </w:r>
          </w:p>
        </w:tc>
        <w:tc>
          <w:tcPr>
            <w:tcW w:w="1200"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widowControl/>
              <w:jc w:val="center"/>
              <w:textAlignment w:val="center"/>
              <w:rPr>
                <w:rFonts w:ascii="微软雅黑" w:hAnsi="微软雅黑" w:eastAsia="微软雅黑" w:cs="微软雅黑"/>
                <w:b/>
                <w:bCs/>
                <w:sz w:val="20"/>
                <w:szCs w:val="20"/>
              </w:rPr>
            </w:pPr>
            <w:r>
              <w:rPr>
                <w:rFonts w:hint="eastAsia" w:ascii="微软雅黑" w:hAnsi="微软雅黑" w:eastAsia="微软雅黑" w:cs="微软雅黑"/>
                <w:b/>
                <w:bCs/>
                <w:sz w:val="20"/>
                <w:szCs w:val="20"/>
              </w:rPr>
              <w:t>Test Standard</w:t>
            </w:r>
          </w:p>
        </w:tc>
        <w:tc>
          <w:tcPr>
            <w:tcW w:w="140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sz w:val="20"/>
                <w:szCs w:val="20"/>
                <w:lang w:val="en-US"/>
              </w:rPr>
              <w:t>Test Port</w:t>
            </w:r>
          </w:p>
        </w:tc>
        <w:tc>
          <w:tcPr>
            <w:tcW w:w="4517"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2" w:type="dxa"/>
              <w:left w:w="12" w:type="dxa"/>
              <w:right w:w="12" w:type="dxa"/>
            </w:tcMar>
            <w:vAlign w:val="center"/>
          </w:tcPr>
          <w:p>
            <w:pPr>
              <w:widowControl/>
              <w:jc w:val="center"/>
              <w:textAlignment w:val="center"/>
              <w:rPr>
                <w:rFonts w:ascii="微软雅黑" w:hAnsi="微软雅黑" w:eastAsia="微软雅黑" w:cs="微软雅黑"/>
                <w:b/>
                <w:bCs/>
                <w:sz w:val="20"/>
                <w:szCs w:val="20"/>
              </w:rPr>
            </w:pPr>
            <w:r>
              <w:rPr>
                <w:rFonts w:hint="eastAsia" w:ascii="微软雅黑" w:hAnsi="微软雅黑" w:eastAsia="微软雅黑" w:cs="微软雅黑"/>
                <w:b/>
                <w:bCs/>
                <w:sz w:val="20"/>
                <w:szCs w:val="20"/>
              </w:rPr>
              <w:t>The Test Results</w:t>
            </w:r>
          </w:p>
        </w:tc>
      </w:tr>
      <w:tr>
        <w:tblPrEx>
          <w:tblCellMar>
            <w:top w:w="0" w:type="dxa"/>
            <w:left w:w="0" w:type="dxa"/>
            <w:bottom w:w="0" w:type="dxa"/>
            <w:right w:w="0" w:type="dxa"/>
          </w:tblCellMar>
        </w:tblPrEx>
        <w:trPr>
          <w:trHeight w:val="1259" w:hRule="atLeast"/>
        </w:trPr>
        <w:tc>
          <w:tcPr>
            <w:tcW w:w="2551" w:type="dxa"/>
            <w:vMerge w:val="restart"/>
            <w:tcBorders>
              <w:top w:val="single" w:color="auto" w:sz="4" w:space="0"/>
              <w:left w:val="single" w:color="auto" w:sz="4" w:space="0"/>
              <w:right w:val="single" w:color="auto"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b/>
                <w:bCs/>
                <w:lang w:val="en-US"/>
              </w:rPr>
              <w:t>AMZ101P24W01RES</w:t>
            </w:r>
          </w:p>
        </w:tc>
        <w:tc>
          <w:tcPr>
            <w:tcW w:w="1200" w:type="dxa"/>
            <w:vMerge w:val="restart"/>
            <w:tcBorders>
              <w:top w:val="single" w:color="000000" w:sz="4" w:space="0"/>
              <w:left w:val="single" w:color="auto"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rPr>
              <w:t>EFT +/-4KV;</w:t>
            </w:r>
          </w:p>
        </w:tc>
        <w:tc>
          <w:tcPr>
            <w:tcW w:w="14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sz w:val="20"/>
                <w:szCs w:val="20"/>
                <w:lang w:val="en-US"/>
              </w:rPr>
              <w:t>The power port</w:t>
            </w:r>
          </w:p>
        </w:tc>
        <w:tc>
          <w:tcPr>
            <w:tcW w:w="45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rPr>
              <w:t xml:space="preserve">There is no flicker under 1KV , and flicker above 1KV on the screen, but there is </w:t>
            </w:r>
            <w:r>
              <w:rPr>
                <w:rFonts w:hint="eastAsia" w:ascii="微软雅黑" w:hAnsi="微软雅黑" w:eastAsia="微软雅黑" w:cs="微软雅黑"/>
                <w:sz w:val="20"/>
                <w:szCs w:val="20"/>
                <w:lang w:val="en-US"/>
              </w:rPr>
              <w:t xml:space="preserve">no reboot, system halt or abnormal display. </w:t>
            </w:r>
            <w:r>
              <w:rPr>
                <w:rFonts w:hint="eastAsia" w:ascii="微软雅黑" w:hAnsi="微软雅黑" w:eastAsia="微软雅黑" w:cs="微软雅黑"/>
                <w:sz w:val="20"/>
                <w:szCs w:val="20"/>
              </w:rPr>
              <w:t>Function is normal</w:t>
            </w:r>
            <w:r>
              <w:rPr>
                <w:rFonts w:hint="eastAsia" w:ascii="微软雅黑" w:hAnsi="微软雅黑" w:eastAsia="微软雅黑" w:cs="微软雅黑"/>
                <w:sz w:val="20"/>
                <w:szCs w:val="20"/>
                <w:lang w:val="en-US"/>
              </w:rPr>
              <w:t>.</w:t>
            </w:r>
          </w:p>
        </w:tc>
      </w:tr>
      <w:tr>
        <w:tblPrEx>
          <w:tblCellMar>
            <w:top w:w="0" w:type="dxa"/>
            <w:left w:w="0" w:type="dxa"/>
            <w:bottom w:w="0" w:type="dxa"/>
            <w:right w:w="0" w:type="dxa"/>
          </w:tblCellMar>
        </w:tblPrEx>
        <w:trPr>
          <w:trHeight w:val="515" w:hRule="atLeast"/>
        </w:trPr>
        <w:tc>
          <w:tcPr>
            <w:tcW w:w="2551" w:type="dxa"/>
            <w:vMerge w:val="continue"/>
            <w:tcBorders>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widowControl/>
              <w:jc w:val="center"/>
              <w:textAlignment w:val="center"/>
            </w:pPr>
          </w:p>
        </w:tc>
        <w:tc>
          <w:tcPr>
            <w:tcW w:w="1200" w:type="dxa"/>
            <w:vMerge w:val="continue"/>
            <w:tcBorders>
              <w:left w:val="single" w:color="auto"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pPr>
          </w:p>
        </w:tc>
        <w:tc>
          <w:tcPr>
            <w:tcW w:w="14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sz w:val="20"/>
                <w:szCs w:val="20"/>
                <w:lang w:val="en-US"/>
              </w:rPr>
              <w:t>Communication port</w:t>
            </w:r>
          </w:p>
        </w:tc>
        <w:tc>
          <w:tcPr>
            <w:tcW w:w="45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color w:val="000000"/>
                <w:sz w:val="20"/>
                <w:szCs w:val="20"/>
                <w:lang w:val="en-US"/>
              </w:rPr>
              <w:t xml:space="preserve">There is no flicker under 2.5KV , and flicker above 2.5KV on the screen, but there is </w:t>
            </w:r>
            <w:r>
              <w:rPr>
                <w:rFonts w:hint="eastAsia" w:ascii="微软雅黑" w:hAnsi="微软雅黑" w:eastAsia="微软雅黑" w:cs="微软雅黑"/>
                <w:sz w:val="20"/>
                <w:szCs w:val="20"/>
                <w:lang w:val="en-US"/>
              </w:rPr>
              <w:t xml:space="preserve">no reboot, system halt or abnormal display. </w:t>
            </w:r>
            <w:r>
              <w:rPr>
                <w:rFonts w:hint="eastAsia" w:ascii="微软雅黑" w:hAnsi="微软雅黑" w:eastAsia="微软雅黑" w:cs="微软雅黑"/>
                <w:sz w:val="20"/>
                <w:szCs w:val="20"/>
              </w:rPr>
              <w:t>Function is normal</w:t>
            </w:r>
            <w:r>
              <w:rPr>
                <w:rFonts w:hint="eastAsia" w:ascii="微软雅黑" w:hAnsi="微软雅黑" w:eastAsia="微软雅黑" w:cs="微软雅黑"/>
                <w:sz w:val="20"/>
                <w:szCs w:val="20"/>
                <w:lang w:val="en-US"/>
              </w:rPr>
              <w:t>.</w:t>
            </w:r>
          </w:p>
        </w:tc>
      </w:tr>
      <w:tr>
        <w:tblPrEx>
          <w:tblCellMar>
            <w:top w:w="0" w:type="dxa"/>
            <w:left w:w="0" w:type="dxa"/>
            <w:bottom w:w="0" w:type="dxa"/>
            <w:right w:w="0" w:type="dxa"/>
          </w:tblCellMar>
        </w:tblPrEx>
        <w:trPr>
          <w:trHeight w:val="90" w:hRule="atLeast"/>
        </w:trPr>
        <w:tc>
          <w:tcPr>
            <w:tcW w:w="2551" w:type="dxa"/>
            <w:vMerge w:val="restart"/>
            <w:tcBorders>
              <w:top w:val="single" w:color="auto" w:sz="4" w:space="0"/>
              <w:left w:val="single" w:color="auto" w:sz="4" w:space="0"/>
              <w:right w:val="single" w:color="auto"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b/>
                <w:bCs/>
                <w:lang w:val="en-US"/>
              </w:rPr>
            </w:pPr>
            <w:r>
              <w:rPr>
                <w:rFonts w:hint="eastAsia" w:ascii="微软雅黑" w:hAnsi="微软雅黑" w:eastAsia="微软雅黑" w:cs="微软雅黑"/>
                <w:b/>
                <w:bCs/>
                <w:lang w:val="en-US"/>
              </w:rPr>
              <w:t>AMZ101P24W01RDS</w:t>
            </w:r>
          </w:p>
        </w:tc>
        <w:tc>
          <w:tcPr>
            <w:tcW w:w="1200" w:type="dxa"/>
            <w:vMerge w:val="restart"/>
            <w:tcBorders>
              <w:top w:val="single" w:color="000000" w:sz="4" w:space="0"/>
              <w:left w:val="single" w:color="auto"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rPr>
              <w:t>EFT +/-4KV;</w:t>
            </w:r>
          </w:p>
        </w:tc>
        <w:tc>
          <w:tcPr>
            <w:tcW w:w="14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sz w:val="20"/>
                <w:szCs w:val="20"/>
                <w:lang w:val="en-US"/>
              </w:rPr>
              <w:t>The power port</w:t>
            </w:r>
          </w:p>
        </w:tc>
        <w:tc>
          <w:tcPr>
            <w:tcW w:w="45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rPr>
              <w:t xml:space="preserve">There is no flicker under 1KV , and flicker above 1KV on the screen, but there is </w:t>
            </w:r>
            <w:r>
              <w:rPr>
                <w:rFonts w:hint="eastAsia" w:ascii="微软雅黑" w:hAnsi="微软雅黑" w:eastAsia="微软雅黑" w:cs="微软雅黑"/>
                <w:sz w:val="20"/>
                <w:szCs w:val="20"/>
                <w:lang w:val="en-US"/>
              </w:rPr>
              <w:t xml:space="preserve">no reboot, system halt or abnormal display. </w:t>
            </w:r>
            <w:r>
              <w:rPr>
                <w:rFonts w:hint="eastAsia" w:ascii="微软雅黑" w:hAnsi="微软雅黑" w:eastAsia="微软雅黑" w:cs="微软雅黑"/>
                <w:sz w:val="20"/>
                <w:szCs w:val="20"/>
              </w:rPr>
              <w:t>Function is normal</w:t>
            </w:r>
            <w:r>
              <w:rPr>
                <w:rFonts w:hint="eastAsia" w:ascii="微软雅黑" w:hAnsi="微软雅黑" w:eastAsia="微软雅黑" w:cs="微软雅黑"/>
                <w:sz w:val="20"/>
                <w:szCs w:val="20"/>
                <w:lang w:val="en-US"/>
              </w:rPr>
              <w:t>.</w:t>
            </w:r>
          </w:p>
        </w:tc>
      </w:tr>
      <w:tr>
        <w:tblPrEx>
          <w:tblCellMar>
            <w:top w:w="0" w:type="dxa"/>
            <w:left w:w="0" w:type="dxa"/>
            <w:bottom w:w="0" w:type="dxa"/>
            <w:right w:w="0" w:type="dxa"/>
          </w:tblCellMar>
        </w:tblPrEx>
        <w:trPr>
          <w:trHeight w:val="369" w:hRule="atLeast"/>
        </w:trPr>
        <w:tc>
          <w:tcPr>
            <w:tcW w:w="2551" w:type="dxa"/>
            <w:vMerge w:val="continue"/>
            <w:tcBorders>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widowControl/>
              <w:jc w:val="center"/>
              <w:textAlignment w:val="center"/>
            </w:pPr>
          </w:p>
        </w:tc>
        <w:tc>
          <w:tcPr>
            <w:tcW w:w="1200" w:type="dxa"/>
            <w:vMerge w:val="continue"/>
            <w:tcBorders>
              <w:left w:val="single" w:color="auto"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pPr>
          </w:p>
        </w:tc>
        <w:tc>
          <w:tcPr>
            <w:tcW w:w="14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sz w:val="20"/>
                <w:szCs w:val="20"/>
                <w:lang w:val="en-US"/>
              </w:rPr>
              <w:t>Communication port</w:t>
            </w:r>
          </w:p>
        </w:tc>
        <w:tc>
          <w:tcPr>
            <w:tcW w:w="45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rPr>
              <w:t xml:space="preserve">There is no flicker under 2.5KV , and flicker above 2.5KV on the screen, but there is </w:t>
            </w:r>
            <w:r>
              <w:rPr>
                <w:rFonts w:hint="eastAsia" w:ascii="微软雅黑" w:hAnsi="微软雅黑" w:eastAsia="微软雅黑" w:cs="微软雅黑"/>
                <w:sz w:val="20"/>
                <w:szCs w:val="20"/>
                <w:lang w:val="en-US"/>
              </w:rPr>
              <w:t xml:space="preserve">no reboot, system halt or abnormal display. </w:t>
            </w:r>
            <w:r>
              <w:rPr>
                <w:rFonts w:hint="eastAsia" w:ascii="微软雅黑" w:hAnsi="微软雅黑" w:eastAsia="微软雅黑" w:cs="微软雅黑"/>
                <w:sz w:val="20"/>
                <w:szCs w:val="20"/>
              </w:rPr>
              <w:t>Function is normal</w:t>
            </w:r>
            <w:r>
              <w:rPr>
                <w:rFonts w:hint="eastAsia" w:ascii="微软雅黑" w:hAnsi="微软雅黑" w:eastAsia="微软雅黑" w:cs="微软雅黑"/>
                <w:sz w:val="20"/>
                <w:szCs w:val="20"/>
                <w:lang w:val="en-US"/>
              </w:rPr>
              <w:t>.</w:t>
            </w:r>
          </w:p>
        </w:tc>
      </w:tr>
      <w:tr>
        <w:tblPrEx>
          <w:tblCellMar>
            <w:top w:w="0" w:type="dxa"/>
            <w:left w:w="0" w:type="dxa"/>
            <w:bottom w:w="0" w:type="dxa"/>
            <w:right w:w="0" w:type="dxa"/>
          </w:tblCellMar>
        </w:tblPrEx>
        <w:trPr>
          <w:trHeight w:val="369" w:hRule="atLeast"/>
        </w:trPr>
        <w:tc>
          <w:tcPr>
            <w:tcW w:w="2551" w:type="dxa"/>
            <w:vMerge w:val="restart"/>
            <w:tcBorders>
              <w:top w:val="single" w:color="auto" w:sz="4" w:space="0"/>
              <w:left w:val="single" w:color="auto" w:sz="4" w:space="0"/>
              <w:right w:val="single" w:color="auto"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b/>
                <w:bCs/>
                <w:lang w:val="en-US"/>
              </w:rPr>
            </w:pPr>
            <w:r>
              <w:rPr>
                <w:rFonts w:hint="eastAsia" w:ascii="微软雅黑" w:hAnsi="微软雅黑" w:eastAsia="微软雅黑" w:cs="微软雅黑"/>
                <w:b/>
                <w:bCs/>
                <w:lang w:val="en-US"/>
              </w:rPr>
              <w:t>AMZ101P24W01REE</w:t>
            </w:r>
          </w:p>
        </w:tc>
        <w:tc>
          <w:tcPr>
            <w:tcW w:w="1200" w:type="dxa"/>
            <w:vMerge w:val="restart"/>
            <w:tcBorders>
              <w:top w:val="single" w:color="000000" w:sz="4" w:space="0"/>
              <w:left w:val="single" w:color="auto"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rPr>
              <w:t>EFT +/-4KV;</w:t>
            </w:r>
          </w:p>
        </w:tc>
        <w:tc>
          <w:tcPr>
            <w:tcW w:w="14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sz w:val="20"/>
                <w:szCs w:val="20"/>
                <w:lang w:val="en-US"/>
              </w:rPr>
              <w:t>The power port</w:t>
            </w:r>
          </w:p>
        </w:tc>
        <w:tc>
          <w:tcPr>
            <w:tcW w:w="45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rPr>
              <w:t xml:space="preserve">There is no flicker under 1KV , and flicker above 1KV on the screen, but there is </w:t>
            </w:r>
            <w:r>
              <w:rPr>
                <w:rFonts w:hint="eastAsia" w:ascii="微软雅黑" w:hAnsi="微软雅黑" w:eastAsia="微软雅黑" w:cs="微软雅黑"/>
                <w:sz w:val="20"/>
                <w:szCs w:val="20"/>
                <w:lang w:val="en-US"/>
              </w:rPr>
              <w:t xml:space="preserve">no reboot, system halt or abnormal display. </w:t>
            </w:r>
            <w:r>
              <w:rPr>
                <w:rFonts w:hint="eastAsia" w:ascii="微软雅黑" w:hAnsi="微软雅黑" w:eastAsia="微软雅黑" w:cs="微软雅黑"/>
                <w:sz w:val="20"/>
                <w:szCs w:val="20"/>
              </w:rPr>
              <w:t>Function is normal</w:t>
            </w:r>
            <w:r>
              <w:rPr>
                <w:rFonts w:hint="eastAsia" w:ascii="微软雅黑" w:hAnsi="微软雅黑" w:eastAsia="微软雅黑" w:cs="微软雅黑"/>
                <w:sz w:val="20"/>
                <w:szCs w:val="20"/>
                <w:lang w:val="en-US"/>
              </w:rPr>
              <w:t>.</w:t>
            </w:r>
          </w:p>
        </w:tc>
      </w:tr>
      <w:tr>
        <w:tblPrEx>
          <w:tblCellMar>
            <w:top w:w="0" w:type="dxa"/>
            <w:left w:w="0" w:type="dxa"/>
            <w:bottom w:w="0" w:type="dxa"/>
            <w:right w:w="0" w:type="dxa"/>
          </w:tblCellMar>
        </w:tblPrEx>
        <w:trPr>
          <w:trHeight w:val="369" w:hRule="atLeast"/>
        </w:trPr>
        <w:tc>
          <w:tcPr>
            <w:tcW w:w="2551" w:type="dxa"/>
            <w:vMerge w:val="continue"/>
            <w:tcBorders>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widowControl/>
              <w:jc w:val="center"/>
              <w:textAlignment w:val="center"/>
            </w:pPr>
          </w:p>
        </w:tc>
        <w:tc>
          <w:tcPr>
            <w:tcW w:w="1200" w:type="dxa"/>
            <w:vMerge w:val="continue"/>
            <w:tcBorders>
              <w:left w:val="single" w:color="auto"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pPr>
          </w:p>
        </w:tc>
        <w:tc>
          <w:tcPr>
            <w:tcW w:w="14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sz w:val="20"/>
                <w:szCs w:val="20"/>
                <w:lang w:val="en-US"/>
              </w:rPr>
              <w:t>Communication port</w:t>
            </w:r>
          </w:p>
        </w:tc>
        <w:tc>
          <w:tcPr>
            <w:tcW w:w="45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rPr>
              <w:t xml:space="preserve">There is no flicker under 2.5KV , and flicker above 2.5KV on the screen, but there is </w:t>
            </w:r>
            <w:r>
              <w:rPr>
                <w:rFonts w:hint="eastAsia" w:ascii="微软雅黑" w:hAnsi="微软雅黑" w:eastAsia="微软雅黑" w:cs="微软雅黑"/>
                <w:sz w:val="20"/>
                <w:szCs w:val="20"/>
                <w:lang w:val="en-US"/>
              </w:rPr>
              <w:t xml:space="preserve">no reboot, system halt or abnormal display. </w:t>
            </w:r>
            <w:r>
              <w:rPr>
                <w:rFonts w:hint="eastAsia" w:ascii="微软雅黑" w:hAnsi="微软雅黑" w:eastAsia="微软雅黑" w:cs="微软雅黑"/>
                <w:sz w:val="20"/>
                <w:szCs w:val="20"/>
              </w:rPr>
              <w:t>Function is normal</w:t>
            </w:r>
            <w:r>
              <w:rPr>
                <w:rFonts w:hint="eastAsia" w:ascii="微软雅黑" w:hAnsi="微软雅黑" w:eastAsia="微软雅黑" w:cs="微软雅黑"/>
                <w:sz w:val="20"/>
                <w:szCs w:val="20"/>
                <w:lang w:val="en-US"/>
              </w:rPr>
              <w:t>.</w:t>
            </w:r>
          </w:p>
        </w:tc>
      </w:tr>
      <w:tr>
        <w:tblPrEx>
          <w:tblCellMar>
            <w:top w:w="0" w:type="dxa"/>
            <w:left w:w="0" w:type="dxa"/>
            <w:bottom w:w="0" w:type="dxa"/>
            <w:right w:w="0" w:type="dxa"/>
          </w:tblCellMar>
        </w:tblPrEx>
        <w:trPr>
          <w:trHeight w:val="369" w:hRule="atLeast"/>
        </w:trPr>
        <w:tc>
          <w:tcPr>
            <w:tcW w:w="2551" w:type="dxa"/>
            <w:vMerge w:val="restart"/>
            <w:tcBorders>
              <w:top w:val="single" w:color="auto" w:sz="4" w:space="0"/>
              <w:left w:val="single" w:color="auto" w:sz="4" w:space="0"/>
              <w:right w:val="single" w:color="auto"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b/>
                <w:bCs/>
                <w:lang w:val="en-US"/>
              </w:rPr>
            </w:pPr>
            <w:r>
              <w:rPr>
                <w:rFonts w:hint="eastAsia" w:ascii="微软雅黑" w:hAnsi="微软雅黑" w:eastAsia="微软雅黑" w:cs="微软雅黑"/>
                <w:b/>
                <w:bCs/>
                <w:lang w:val="en-US"/>
              </w:rPr>
              <w:t>AMZ101P24W01RED</w:t>
            </w:r>
          </w:p>
        </w:tc>
        <w:tc>
          <w:tcPr>
            <w:tcW w:w="1200" w:type="dxa"/>
            <w:vMerge w:val="restart"/>
            <w:tcBorders>
              <w:top w:val="single" w:color="000000" w:sz="4" w:space="0"/>
              <w:left w:val="single" w:color="auto"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rPr>
              <w:t>EFT +/-4KV;</w:t>
            </w:r>
          </w:p>
        </w:tc>
        <w:tc>
          <w:tcPr>
            <w:tcW w:w="14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sz w:val="20"/>
                <w:szCs w:val="20"/>
                <w:lang w:val="en-US"/>
              </w:rPr>
              <w:t>The power port</w:t>
            </w:r>
          </w:p>
        </w:tc>
        <w:tc>
          <w:tcPr>
            <w:tcW w:w="45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rPr>
              <w:t xml:space="preserve">There is no flicker under 1KV , and flicker above 1KV on the screen, but there is </w:t>
            </w:r>
            <w:r>
              <w:rPr>
                <w:rFonts w:hint="eastAsia" w:ascii="微软雅黑" w:hAnsi="微软雅黑" w:eastAsia="微软雅黑" w:cs="微软雅黑"/>
                <w:sz w:val="20"/>
                <w:szCs w:val="20"/>
                <w:lang w:val="en-US"/>
              </w:rPr>
              <w:t xml:space="preserve">no reboot, system halt or abnormal display. </w:t>
            </w:r>
            <w:r>
              <w:rPr>
                <w:rFonts w:hint="eastAsia" w:ascii="微软雅黑" w:hAnsi="微软雅黑" w:eastAsia="微软雅黑" w:cs="微软雅黑"/>
                <w:sz w:val="20"/>
                <w:szCs w:val="20"/>
              </w:rPr>
              <w:t>Function is normal</w:t>
            </w:r>
            <w:r>
              <w:rPr>
                <w:rFonts w:hint="eastAsia" w:ascii="微软雅黑" w:hAnsi="微软雅黑" w:eastAsia="微软雅黑" w:cs="微软雅黑"/>
                <w:sz w:val="20"/>
                <w:szCs w:val="20"/>
                <w:lang w:val="en-US"/>
              </w:rPr>
              <w:t>.</w:t>
            </w:r>
          </w:p>
        </w:tc>
      </w:tr>
      <w:tr>
        <w:tblPrEx>
          <w:tblCellMar>
            <w:top w:w="0" w:type="dxa"/>
            <w:left w:w="0" w:type="dxa"/>
            <w:bottom w:w="0" w:type="dxa"/>
            <w:right w:w="0" w:type="dxa"/>
          </w:tblCellMar>
        </w:tblPrEx>
        <w:trPr>
          <w:trHeight w:val="369" w:hRule="atLeast"/>
        </w:trPr>
        <w:tc>
          <w:tcPr>
            <w:tcW w:w="2551" w:type="dxa"/>
            <w:vMerge w:val="continue"/>
            <w:tcBorders>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widowControl/>
              <w:jc w:val="center"/>
              <w:textAlignment w:val="center"/>
            </w:pPr>
          </w:p>
        </w:tc>
        <w:tc>
          <w:tcPr>
            <w:tcW w:w="1200" w:type="dxa"/>
            <w:vMerge w:val="continue"/>
            <w:tcBorders>
              <w:left w:val="single" w:color="auto"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pPr>
          </w:p>
        </w:tc>
        <w:tc>
          <w:tcPr>
            <w:tcW w:w="14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sz w:val="20"/>
                <w:szCs w:val="20"/>
                <w:lang w:val="en-US"/>
              </w:rPr>
              <w:t>Communication port</w:t>
            </w:r>
          </w:p>
        </w:tc>
        <w:tc>
          <w:tcPr>
            <w:tcW w:w="45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val="en-US"/>
              </w:rPr>
              <w:t xml:space="preserve">There is no flicker under 2.5KV , and flicker above 2.5KV on the screen, but there is </w:t>
            </w:r>
            <w:r>
              <w:rPr>
                <w:rFonts w:hint="eastAsia" w:ascii="微软雅黑" w:hAnsi="微软雅黑" w:eastAsia="微软雅黑" w:cs="微软雅黑"/>
                <w:sz w:val="20"/>
                <w:szCs w:val="20"/>
                <w:lang w:val="en-US"/>
              </w:rPr>
              <w:t xml:space="preserve">no reboot, system halt or abnormal display. </w:t>
            </w:r>
            <w:r>
              <w:rPr>
                <w:rFonts w:hint="eastAsia" w:ascii="微软雅黑" w:hAnsi="微软雅黑" w:eastAsia="微软雅黑" w:cs="微软雅黑"/>
                <w:sz w:val="20"/>
                <w:szCs w:val="20"/>
              </w:rPr>
              <w:t>Function is normal</w:t>
            </w:r>
            <w:r>
              <w:rPr>
                <w:rFonts w:hint="eastAsia" w:ascii="微软雅黑" w:hAnsi="微软雅黑" w:eastAsia="微软雅黑" w:cs="微软雅黑"/>
                <w:sz w:val="20"/>
                <w:szCs w:val="20"/>
                <w:lang w:val="en-US"/>
              </w:rPr>
              <w:t>.</w:t>
            </w:r>
          </w:p>
        </w:tc>
      </w:tr>
    </w:tbl>
    <w:p>
      <w:pPr>
        <w:pStyle w:val="18"/>
        <w:tabs>
          <w:tab w:val="left" w:pos="539"/>
        </w:tabs>
        <w:spacing w:before="265"/>
        <w:ind w:left="0" w:firstLine="0"/>
        <w:outlineLvl w:val="1"/>
        <w:rPr>
          <w:rFonts w:ascii="微软雅黑" w:hAnsi="微软雅黑" w:eastAsia="微软雅黑" w:cs="微软雅黑"/>
          <w:b/>
          <w:sz w:val="28"/>
          <w:szCs w:val="28"/>
          <w:lang w:val="en-US"/>
        </w:rPr>
      </w:pPr>
      <w:bookmarkStart w:id="38" w:name="_Toc21451"/>
      <w:r>
        <w:rPr>
          <w:rFonts w:hint="eastAsia" w:ascii="微软雅黑" w:hAnsi="微软雅黑" w:eastAsia="微软雅黑" w:cs="微软雅黑"/>
          <w:b/>
          <w:sz w:val="28"/>
          <w:szCs w:val="28"/>
          <w:lang w:val="en-US"/>
        </w:rPr>
        <w:t>5.4 Lightning Surge Test</w:t>
      </w:r>
      <w:bookmarkEnd w:id="38"/>
    </w:p>
    <w:p>
      <w:pPr>
        <w:pStyle w:val="18"/>
        <w:tabs>
          <w:tab w:val="left" w:pos="539"/>
        </w:tabs>
        <w:spacing w:before="265"/>
        <w:ind w:left="0" w:firstLine="0"/>
        <w:rPr>
          <w:lang w:val="en-US"/>
        </w:rPr>
      </w:pPr>
      <w:r>
        <w:rPr>
          <w:lang w:val="en-US" w:bidi="ar-SA"/>
        </w:rPr>
        <w:drawing>
          <wp:inline distT="0" distB="0" distL="114300" distR="114300">
            <wp:extent cx="6190615" cy="4112895"/>
            <wp:effectExtent l="0" t="0" r="635" b="190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20"/>
                    <a:stretch>
                      <a:fillRect/>
                    </a:stretch>
                  </pic:blipFill>
                  <pic:spPr>
                    <a:xfrm>
                      <a:off x="0" y="0"/>
                      <a:ext cx="6190615" cy="4112895"/>
                    </a:xfrm>
                    <a:prstGeom prst="rect">
                      <a:avLst/>
                    </a:prstGeom>
                    <a:noFill/>
                    <a:ln>
                      <a:noFill/>
                    </a:ln>
                  </pic:spPr>
                </pic:pic>
              </a:graphicData>
            </a:graphic>
          </wp:inline>
        </w:drawing>
      </w:r>
    </w:p>
    <w:p>
      <w:pPr>
        <w:pStyle w:val="18"/>
        <w:tabs>
          <w:tab w:val="left" w:pos="539"/>
        </w:tabs>
        <w:spacing w:before="265"/>
        <w:ind w:left="0" w:firstLine="0"/>
        <w:rPr>
          <w:rFonts w:ascii="微软雅黑" w:hAnsi="微软雅黑" w:eastAsia="微软雅黑" w:cs="微软雅黑"/>
          <w:b/>
          <w:sz w:val="15"/>
          <w:szCs w:val="15"/>
          <w:lang w:val="en-US"/>
        </w:rPr>
      </w:pPr>
      <w:r>
        <w:rPr>
          <w:rFonts w:hint="eastAsia" w:ascii="微软雅黑" w:hAnsi="微软雅黑" w:eastAsia="微软雅黑" w:cs="微软雅黑"/>
          <w:bCs/>
          <w:sz w:val="28"/>
          <w:szCs w:val="28"/>
          <w:lang w:val="en-US"/>
        </w:rPr>
        <w:t>The Test Data</w:t>
      </w:r>
    </w:p>
    <w:tbl>
      <w:tblPr>
        <w:tblStyle w:val="12"/>
        <w:tblpPr w:leftFromText="180" w:rightFromText="180" w:vertAnchor="text" w:horzAnchor="page" w:tblpX="1214" w:tblpY="252"/>
        <w:tblOverlap w:val="never"/>
        <w:tblW w:w="9677" w:type="dxa"/>
        <w:tblInd w:w="0" w:type="dxa"/>
        <w:tblLayout w:type="fixed"/>
        <w:tblCellMar>
          <w:top w:w="0" w:type="dxa"/>
          <w:left w:w="0" w:type="dxa"/>
          <w:bottom w:w="0" w:type="dxa"/>
          <w:right w:w="0" w:type="dxa"/>
        </w:tblCellMar>
      </w:tblPr>
      <w:tblGrid>
        <w:gridCol w:w="2609"/>
        <w:gridCol w:w="1005"/>
        <w:gridCol w:w="1140"/>
        <w:gridCol w:w="4923"/>
      </w:tblGrid>
      <w:tr>
        <w:tblPrEx>
          <w:tblCellMar>
            <w:top w:w="0" w:type="dxa"/>
            <w:left w:w="0" w:type="dxa"/>
            <w:bottom w:w="0" w:type="dxa"/>
            <w:right w:w="0" w:type="dxa"/>
          </w:tblCellMar>
        </w:tblPrEx>
        <w:trPr>
          <w:trHeight w:val="578" w:hRule="atLeast"/>
        </w:trPr>
        <w:tc>
          <w:tcPr>
            <w:tcW w:w="2609" w:type="dxa"/>
            <w:tcBorders>
              <w:top w:val="single" w:color="000000" w:sz="4" w:space="0"/>
              <w:left w:val="single" w:color="000000" w:sz="4" w:space="0"/>
              <w:bottom w:val="single" w:color="auto" w:sz="4" w:space="0"/>
              <w:right w:val="single" w:color="000000" w:sz="4" w:space="0"/>
            </w:tcBorders>
            <w:shd w:val="clear" w:color="auto" w:fill="C7DAF1" w:themeFill="text2" w:themeFillTint="32"/>
            <w:noWrap/>
            <w:tcMar>
              <w:top w:w="12" w:type="dxa"/>
              <w:left w:w="12" w:type="dxa"/>
              <w:right w:w="12" w:type="dxa"/>
            </w:tcMar>
            <w:vAlign w:val="center"/>
          </w:tcPr>
          <w:p>
            <w:pPr>
              <w:widowControl/>
              <w:jc w:val="center"/>
              <w:textAlignment w:val="center"/>
              <w:rPr>
                <w:rFonts w:ascii="微软雅黑" w:hAnsi="微软雅黑" w:eastAsia="微软雅黑" w:cs="微软雅黑"/>
                <w:b/>
                <w:bCs/>
                <w:sz w:val="20"/>
                <w:szCs w:val="20"/>
              </w:rPr>
            </w:pPr>
            <w:r>
              <w:rPr>
                <w:rFonts w:hint="eastAsia" w:ascii="微软雅黑" w:hAnsi="微软雅黑" w:eastAsia="微软雅黑" w:cs="微软雅黑"/>
                <w:b/>
                <w:bCs/>
                <w:sz w:val="20"/>
                <w:szCs w:val="20"/>
              </w:rPr>
              <w:t>Product Models</w:t>
            </w:r>
          </w:p>
        </w:tc>
        <w:tc>
          <w:tcPr>
            <w:tcW w:w="1005" w:type="dxa"/>
            <w:tcBorders>
              <w:top w:val="single" w:color="000000" w:sz="4" w:space="0"/>
              <w:left w:val="single" w:color="000000" w:sz="4" w:space="0"/>
              <w:bottom w:val="single" w:color="auto" w:sz="4" w:space="0"/>
              <w:right w:val="single" w:color="000000" w:sz="4" w:space="0"/>
            </w:tcBorders>
            <w:shd w:val="clear" w:color="auto" w:fill="C7DAF1" w:themeFill="text2" w:themeFillTint="32"/>
            <w:noWrap/>
            <w:tcMar>
              <w:top w:w="12" w:type="dxa"/>
              <w:left w:w="12" w:type="dxa"/>
              <w:right w:w="12" w:type="dxa"/>
            </w:tcMar>
            <w:vAlign w:val="center"/>
          </w:tcPr>
          <w:p>
            <w:pPr>
              <w:widowControl/>
              <w:jc w:val="center"/>
              <w:textAlignment w:val="center"/>
              <w:rPr>
                <w:rFonts w:ascii="微软雅黑" w:hAnsi="微软雅黑" w:eastAsia="微软雅黑" w:cs="微软雅黑"/>
                <w:b/>
                <w:bCs/>
                <w:sz w:val="20"/>
                <w:szCs w:val="20"/>
              </w:rPr>
            </w:pPr>
            <w:r>
              <w:rPr>
                <w:rFonts w:hint="eastAsia" w:ascii="微软雅黑" w:hAnsi="微软雅黑" w:eastAsia="微软雅黑" w:cs="微软雅黑"/>
                <w:b/>
                <w:bCs/>
                <w:sz w:val="20"/>
                <w:szCs w:val="20"/>
              </w:rPr>
              <w:t>Test Standard</w:t>
            </w:r>
          </w:p>
        </w:tc>
        <w:tc>
          <w:tcPr>
            <w:tcW w:w="1140" w:type="dxa"/>
            <w:tcBorders>
              <w:top w:val="single" w:color="000000" w:sz="4" w:space="0"/>
              <w:left w:val="single" w:color="000000" w:sz="4" w:space="0"/>
              <w:bottom w:val="single" w:color="auto" w:sz="4" w:space="0"/>
              <w:right w:val="single" w:color="000000" w:sz="4" w:space="0"/>
            </w:tcBorders>
            <w:shd w:val="clear" w:color="auto" w:fill="C7DAF1" w:themeFill="text2" w:themeFillTint="32"/>
            <w:noWrap/>
            <w:tcMar>
              <w:top w:w="12" w:type="dxa"/>
              <w:left w:w="12" w:type="dxa"/>
              <w:right w:w="12" w:type="dxa"/>
            </w:tcMar>
            <w:vAlign w:val="center"/>
          </w:tcPr>
          <w:p>
            <w:pPr>
              <w:widowControl/>
              <w:jc w:val="center"/>
              <w:textAlignment w:val="center"/>
              <w:rPr>
                <w:rFonts w:ascii="微软雅黑" w:hAnsi="微软雅黑" w:eastAsia="微软雅黑" w:cs="微软雅黑"/>
                <w:b/>
                <w:bCs/>
                <w:sz w:val="20"/>
                <w:szCs w:val="20"/>
              </w:rPr>
            </w:pPr>
            <w:r>
              <w:rPr>
                <w:rFonts w:hint="eastAsia" w:ascii="微软雅黑" w:hAnsi="微软雅黑" w:eastAsia="微软雅黑" w:cs="微软雅黑"/>
                <w:b/>
                <w:bCs/>
                <w:sz w:val="20"/>
                <w:szCs w:val="20"/>
                <w:lang w:val="en-US"/>
              </w:rPr>
              <w:t>Impedance</w:t>
            </w:r>
          </w:p>
        </w:tc>
        <w:tc>
          <w:tcPr>
            <w:tcW w:w="4923" w:type="dxa"/>
            <w:tcBorders>
              <w:top w:val="single" w:color="000000" w:sz="4" w:space="0"/>
              <w:left w:val="single" w:color="000000" w:sz="4" w:space="0"/>
              <w:bottom w:val="single" w:color="auto" w:sz="4" w:space="0"/>
              <w:right w:val="single" w:color="000000" w:sz="4" w:space="0"/>
            </w:tcBorders>
            <w:shd w:val="clear" w:color="auto" w:fill="C7DAF1" w:themeFill="text2" w:themeFillTint="32"/>
            <w:noWrap/>
            <w:tcMar>
              <w:top w:w="12" w:type="dxa"/>
              <w:left w:w="12" w:type="dxa"/>
              <w:right w:w="12" w:type="dxa"/>
            </w:tcMar>
            <w:vAlign w:val="center"/>
          </w:tcPr>
          <w:p>
            <w:pPr>
              <w:widowControl/>
              <w:jc w:val="center"/>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b/>
                <w:bCs/>
                <w:sz w:val="20"/>
                <w:szCs w:val="20"/>
              </w:rPr>
              <w:t>The Test Results</w:t>
            </w:r>
          </w:p>
        </w:tc>
      </w:tr>
      <w:tr>
        <w:tblPrEx>
          <w:tblCellMar>
            <w:top w:w="0" w:type="dxa"/>
            <w:left w:w="0" w:type="dxa"/>
            <w:bottom w:w="0" w:type="dxa"/>
            <w:right w:w="0" w:type="dxa"/>
          </w:tblCellMar>
        </w:tblPrEx>
        <w:trPr>
          <w:trHeight w:val="841" w:hRule="atLeast"/>
        </w:trPr>
        <w:tc>
          <w:tcPr>
            <w:tcW w:w="260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widowControl/>
              <w:jc w:val="both"/>
              <w:textAlignment w:val="center"/>
              <w:rPr>
                <w:rFonts w:ascii="微软雅黑" w:hAnsi="微软雅黑" w:eastAsia="微软雅黑" w:cs="微软雅黑"/>
                <w:sz w:val="20"/>
                <w:szCs w:val="20"/>
              </w:rPr>
            </w:pPr>
            <w:r>
              <w:rPr>
                <w:rFonts w:hint="eastAsia" w:ascii="微软雅黑" w:hAnsi="微软雅黑" w:eastAsia="微软雅黑" w:cs="微软雅黑"/>
                <w:b/>
                <w:bCs/>
                <w:lang w:val="en-US"/>
              </w:rPr>
              <w:t>　AMZ101P24W01RES</w:t>
            </w:r>
          </w:p>
        </w:tc>
        <w:tc>
          <w:tcPr>
            <w:tcW w:w="100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COUPL</w:t>
            </w:r>
          </w:p>
        </w:tc>
        <w:tc>
          <w:tcPr>
            <w:tcW w:w="1140"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12Ω</w:t>
            </w:r>
          </w:p>
        </w:tc>
        <w:tc>
          <w:tcPr>
            <w:tcW w:w="492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sz w:val="20"/>
                <w:szCs w:val="20"/>
                <w:lang w:val="en-US"/>
              </w:rPr>
              <w:t>2KV screen no flickering, 2KV screen has flashing, but no restart, crash, flower screen and other anomalies. Function is OK</w:t>
            </w:r>
          </w:p>
        </w:tc>
      </w:tr>
      <w:tr>
        <w:trPr>
          <w:trHeight w:val="810" w:hRule="atLeast"/>
        </w:trPr>
        <w:tc>
          <w:tcPr>
            <w:tcW w:w="260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widowControl/>
              <w:ind w:firstLine="220" w:firstLineChars="100"/>
              <w:jc w:val="both"/>
              <w:textAlignment w:val="center"/>
              <w:rPr>
                <w:rFonts w:ascii="微软雅黑" w:hAnsi="微软雅黑" w:eastAsia="微软雅黑" w:cs="微软雅黑"/>
                <w:sz w:val="20"/>
                <w:szCs w:val="20"/>
              </w:rPr>
            </w:pPr>
            <w:r>
              <w:rPr>
                <w:rFonts w:hint="eastAsia" w:ascii="微软雅黑" w:hAnsi="微软雅黑" w:eastAsia="微软雅黑" w:cs="微软雅黑"/>
                <w:b/>
                <w:bCs/>
                <w:lang w:val="en-US"/>
              </w:rPr>
              <w:t>AMZ101P24W01RDS</w:t>
            </w:r>
          </w:p>
        </w:tc>
        <w:tc>
          <w:tcPr>
            <w:tcW w:w="100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val="en-US"/>
              </w:rPr>
              <w:t>COUPL</w:t>
            </w:r>
          </w:p>
        </w:tc>
        <w:tc>
          <w:tcPr>
            <w:tcW w:w="1140"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12Ω</w:t>
            </w:r>
          </w:p>
        </w:tc>
        <w:tc>
          <w:tcPr>
            <w:tcW w:w="492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val="en-US"/>
              </w:rPr>
              <w:t>2KV screen no flickering, 2KV screen has flashing, but no restart, crash, flower screen and other anomalies. Function is OK</w:t>
            </w:r>
          </w:p>
        </w:tc>
      </w:tr>
      <w:tr>
        <w:tblPrEx>
          <w:tblCellMar>
            <w:top w:w="0" w:type="dxa"/>
            <w:left w:w="0" w:type="dxa"/>
            <w:bottom w:w="0" w:type="dxa"/>
            <w:right w:w="0" w:type="dxa"/>
          </w:tblCellMar>
        </w:tblPrEx>
        <w:trPr>
          <w:trHeight w:val="810" w:hRule="atLeast"/>
        </w:trPr>
        <w:tc>
          <w:tcPr>
            <w:tcW w:w="260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widowControl/>
              <w:ind w:firstLine="220" w:firstLineChars="100"/>
              <w:jc w:val="both"/>
              <w:textAlignment w:val="center"/>
              <w:rPr>
                <w:rFonts w:ascii="微软雅黑" w:hAnsi="微软雅黑" w:eastAsia="微软雅黑" w:cs="微软雅黑"/>
                <w:sz w:val="20"/>
                <w:szCs w:val="20"/>
                <w:lang w:val="en-US"/>
              </w:rPr>
            </w:pPr>
            <w:r>
              <w:rPr>
                <w:rFonts w:hint="eastAsia" w:ascii="微软雅黑" w:hAnsi="微软雅黑" w:eastAsia="微软雅黑" w:cs="微软雅黑"/>
                <w:b/>
                <w:bCs/>
                <w:lang w:val="en-US"/>
              </w:rPr>
              <w:t>AMZ101P24W01REE</w:t>
            </w:r>
          </w:p>
        </w:tc>
        <w:tc>
          <w:tcPr>
            <w:tcW w:w="100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COUPL</w:t>
            </w:r>
          </w:p>
        </w:tc>
        <w:tc>
          <w:tcPr>
            <w:tcW w:w="1140"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12Ω</w:t>
            </w:r>
          </w:p>
        </w:tc>
        <w:tc>
          <w:tcPr>
            <w:tcW w:w="492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sz w:val="20"/>
                <w:szCs w:val="20"/>
                <w:lang w:val="en-US"/>
              </w:rPr>
              <w:t>2KV screen no flickering, 2KV screen has flashing, but no restart, crash, flower screen and other anomalies. Function is OK</w:t>
            </w:r>
          </w:p>
        </w:tc>
      </w:tr>
      <w:tr>
        <w:tblPrEx>
          <w:tblCellMar>
            <w:top w:w="0" w:type="dxa"/>
            <w:left w:w="0" w:type="dxa"/>
            <w:bottom w:w="0" w:type="dxa"/>
            <w:right w:w="0" w:type="dxa"/>
          </w:tblCellMar>
        </w:tblPrEx>
        <w:trPr>
          <w:trHeight w:val="810" w:hRule="atLeast"/>
        </w:trPr>
        <w:tc>
          <w:tcPr>
            <w:tcW w:w="260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widowControl/>
              <w:ind w:firstLine="220" w:firstLineChars="100"/>
              <w:jc w:val="both"/>
              <w:textAlignment w:val="center"/>
              <w:rPr>
                <w:rFonts w:ascii="微软雅黑" w:hAnsi="微软雅黑" w:eastAsia="微软雅黑" w:cs="微软雅黑"/>
                <w:sz w:val="20"/>
                <w:szCs w:val="20"/>
                <w:lang w:val="en-US"/>
              </w:rPr>
            </w:pPr>
            <w:r>
              <w:rPr>
                <w:rFonts w:hint="eastAsia" w:ascii="微软雅黑" w:hAnsi="微软雅黑" w:eastAsia="微软雅黑" w:cs="微软雅黑"/>
                <w:b/>
                <w:bCs/>
                <w:lang w:val="en-US"/>
              </w:rPr>
              <w:t>AMZ101P24W01RED</w:t>
            </w:r>
          </w:p>
        </w:tc>
        <w:tc>
          <w:tcPr>
            <w:tcW w:w="100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COUPL</w:t>
            </w:r>
          </w:p>
        </w:tc>
        <w:tc>
          <w:tcPr>
            <w:tcW w:w="1140"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12Ω</w:t>
            </w:r>
          </w:p>
        </w:tc>
        <w:tc>
          <w:tcPr>
            <w:tcW w:w="492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widowControl/>
              <w:jc w:val="center"/>
              <w:textAlignment w:val="center"/>
              <w:rPr>
                <w:rFonts w:ascii="微软雅黑" w:hAnsi="微软雅黑" w:eastAsia="微软雅黑" w:cs="微软雅黑"/>
                <w:color w:val="000000"/>
                <w:sz w:val="20"/>
                <w:szCs w:val="20"/>
                <w:lang w:val="en-US"/>
              </w:rPr>
            </w:pPr>
            <w:r>
              <w:rPr>
                <w:rFonts w:hint="eastAsia" w:ascii="微软雅黑" w:hAnsi="微软雅黑" w:eastAsia="微软雅黑" w:cs="微软雅黑"/>
                <w:sz w:val="20"/>
                <w:szCs w:val="20"/>
                <w:lang w:val="en-US"/>
              </w:rPr>
              <w:t>2KV screen no flickering, 2KV screen has flashing, but no restart, crash, flower screen and other anomalies. Function is OK</w:t>
            </w:r>
          </w:p>
        </w:tc>
      </w:tr>
    </w:tbl>
    <w:p>
      <w:pPr>
        <w:pStyle w:val="18"/>
        <w:tabs>
          <w:tab w:val="left" w:pos="539"/>
        </w:tabs>
        <w:spacing w:before="265"/>
        <w:ind w:left="0" w:firstLine="0"/>
        <w:rPr>
          <w:rFonts w:ascii="微软雅黑" w:hAnsi="微软雅黑" w:eastAsia="微软雅黑" w:cs="微软雅黑"/>
          <w:b/>
          <w:sz w:val="15"/>
          <w:szCs w:val="15"/>
          <w:lang w:val="en-US"/>
        </w:rPr>
      </w:pPr>
    </w:p>
    <w:p>
      <w:pPr>
        <w:numPr>
          <w:ilvl w:val="0"/>
          <w:numId w:val="2"/>
        </w:numPr>
        <w:jc w:val="both"/>
        <w:outlineLvl w:val="0"/>
        <w:rPr>
          <w:rFonts w:ascii="微软雅黑" w:hAnsi="微软雅黑" w:eastAsia="微软雅黑" w:cs="微软雅黑"/>
          <w:b/>
          <w:bCs/>
          <w:sz w:val="32"/>
          <w:szCs w:val="32"/>
          <w:lang w:val="en-US"/>
        </w:rPr>
      </w:pPr>
      <w:bookmarkStart w:id="39" w:name="_Toc13628"/>
      <w:bookmarkStart w:id="40" w:name="_Toc6498"/>
      <w:r>
        <w:rPr>
          <w:rFonts w:hint="eastAsia" w:ascii="微软雅黑" w:hAnsi="微软雅黑" w:eastAsia="微软雅黑" w:cs="微软雅黑"/>
          <w:b/>
          <w:bCs/>
          <w:sz w:val="32"/>
          <w:szCs w:val="32"/>
          <w:lang w:val="en-US"/>
        </w:rPr>
        <w:t>Software Download</w:t>
      </w:r>
      <w:bookmarkEnd w:id="39"/>
      <w:bookmarkEnd w:id="40"/>
    </w:p>
    <w:p>
      <w:pPr>
        <w:rPr>
          <w:b/>
          <w:bCs/>
          <w:sz w:val="24"/>
          <w:szCs w:val="28"/>
          <w:lang w:val="en-US"/>
        </w:rPr>
      </w:pPr>
    </w:p>
    <w:p>
      <w:pPr>
        <w:ind w:firstLine="330" w:firstLineChars="150"/>
        <w:rPr>
          <w:rFonts w:ascii="微软雅黑" w:hAnsi="微软雅黑" w:eastAsia="微软雅黑" w:cs="微软雅黑"/>
          <w:color w:val="2C42B1"/>
          <w:shd w:val="clear" w:color="auto" w:fill="FFFFFF"/>
          <w:lang w:val="en-US"/>
        </w:rPr>
      </w:pPr>
      <w:r>
        <w:rPr>
          <w:rFonts w:hint="eastAsia" w:ascii="微软雅黑" w:hAnsi="微软雅黑" w:eastAsia="微软雅黑" w:cs="微软雅黑"/>
          <w:shd w:val="clear" w:color="auto" w:fill="FFFFFF"/>
          <w:lang w:val="en-US"/>
        </w:rPr>
        <w:t>Products configuration software and driver installation method, please go to the official website of Kinseal Intelligent Control company download center to download the following files:</w:t>
      </w:r>
      <w:r>
        <w:fldChar w:fldCharType="begin"/>
      </w:r>
      <w:r>
        <w:instrText xml:space="preserve"> HYPERLINK "http://www.kinseal.com/uploadfile/video/AMZ%E3%80%81SUP%E5%92%8CKNS%E7%B3%BB%E5%88%97%E8%A7%A6%E6%91%B8%E5%B1%8F%E7%BB%84%E6%80%81%E8%BD%AF%E4%BB%B6V3.1.exe" </w:instrText>
      </w:r>
      <w:r>
        <w:fldChar w:fldCharType="separate"/>
      </w:r>
      <w:r>
        <w:rPr>
          <w:rStyle w:val="15"/>
          <w:rFonts w:hint="eastAsia" w:ascii="微软雅黑" w:hAnsi="微软雅黑" w:eastAsia="微软雅黑" w:cs="微软雅黑"/>
          <w:b/>
          <w:bCs/>
          <w:color w:val="2C42B1"/>
          <w:shd w:val="clear" w:color="auto" w:fill="FFFFFF"/>
          <w:lang w:val="en-US"/>
        </w:rPr>
        <w:t>《Kinseal_setup_v3.1 configuration software</w:t>
      </w:r>
      <w:r>
        <w:rPr>
          <w:rStyle w:val="15"/>
          <w:rFonts w:hint="eastAsia" w:ascii="微软雅黑" w:hAnsi="微软雅黑" w:eastAsia="微软雅黑" w:cs="微软雅黑"/>
          <w:b/>
          <w:bCs/>
          <w:color w:val="2C42B1"/>
          <w:shd w:val="clear" w:color="auto" w:fill="FFFFFF"/>
        </w:rPr>
        <w:t>》</w:t>
      </w:r>
      <w:r>
        <w:rPr>
          <w:rStyle w:val="15"/>
          <w:rFonts w:hint="eastAsia" w:ascii="微软雅黑" w:hAnsi="微软雅黑" w:eastAsia="微软雅黑" w:cs="微软雅黑"/>
          <w:b/>
          <w:bCs/>
          <w:color w:val="2C42B1"/>
          <w:shd w:val="clear" w:color="auto" w:fill="FFFFFF"/>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w:t>
      </w:r>
      <w:r>
        <w:fldChar w:fldCharType="begin"/>
      </w:r>
      <w:r>
        <w:instrText xml:space="preserve"> HYPERLINK "http://www.kinseal.com/uploadfile/2020/1031/SUP%E5%92%8CKNS%E7%B3%BB%E5%88%97%E8%A7%A6%E6%91%B8%E5%B1%8F%E8%BD%AF%E4%BB%B6%E5%AE%89%E8%A3%85%E6%89%8B%E5%86%8C.docx" </w:instrText>
      </w:r>
      <w:r>
        <w:fldChar w:fldCharType="separate"/>
      </w:r>
      <w:r>
        <w:rPr>
          <w:rStyle w:val="15"/>
          <w:rFonts w:hint="eastAsia" w:ascii="微软雅黑" w:hAnsi="微软雅黑" w:eastAsia="微软雅黑" w:cs="微软雅黑"/>
          <w:b/>
          <w:bCs/>
          <w:color w:val="2C42B1"/>
          <w:shd w:val="clear" w:color="auto" w:fill="FFFFFF"/>
        </w:rPr>
        <w:t>《</w:t>
      </w:r>
      <w:r>
        <w:rPr>
          <w:rStyle w:val="15"/>
          <w:rFonts w:hint="eastAsia" w:ascii="微软雅黑" w:hAnsi="微软雅黑" w:eastAsia="微软雅黑" w:cs="微软雅黑"/>
          <w:b/>
          <w:bCs/>
          <w:color w:val="2C42B1"/>
          <w:shd w:val="clear" w:color="auto" w:fill="FFFFFF"/>
          <w:lang w:val="en-US"/>
        </w:rPr>
        <w:t>KinsealStudio software installation manual</w:t>
      </w:r>
      <w:r>
        <w:rPr>
          <w:rStyle w:val="15"/>
          <w:rFonts w:hint="eastAsia" w:ascii="微软雅黑" w:hAnsi="微软雅黑" w:eastAsia="微软雅黑" w:cs="微软雅黑"/>
          <w:b/>
          <w:bCs/>
          <w:color w:val="2C42B1"/>
          <w:shd w:val="clear" w:color="auto" w:fill="FFFFFF"/>
        </w:rPr>
        <w:t>》</w:t>
      </w:r>
      <w:r>
        <w:rPr>
          <w:rStyle w:val="15"/>
          <w:rFonts w:hint="eastAsia" w:ascii="微软雅黑" w:hAnsi="微软雅黑" w:eastAsia="微软雅黑" w:cs="微软雅黑"/>
          <w:b/>
          <w:bCs/>
          <w:color w:val="2C42B1"/>
          <w:shd w:val="clear" w:color="auto" w:fill="FFFFFF"/>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w:t>
      </w:r>
      <w:r>
        <w:fldChar w:fldCharType="begin"/>
      </w:r>
      <w:r>
        <w:instrText xml:space="preserve"> HYPERLINK "http://www.kinseal.com/uploadfile/2020/1031/SUP%E5%92%8CKNS%E7%B3%BB%E5%88%97%E8%A7%A6%E6%91%B8%E5%B1%8F%E8%BD%AF%E4%BB%B6%E9%A9%B1%E5%8A%A8%E5%AE%89%E8%A3%85%E6%89%8B%E5%86%8C.docx" </w:instrText>
      </w:r>
      <w:r>
        <w:fldChar w:fldCharType="separate"/>
      </w:r>
      <w:r>
        <w:rPr>
          <w:rStyle w:val="15"/>
          <w:rFonts w:hint="eastAsia" w:ascii="微软雅黑" w:hAnsi="微软雅黑" w:eastAsia="微软雅黑" w:cs="微软雅黑"/>
          <w:b/>
          <w:bCs/>
          <w:color w:val="2C42B1"/>
          <w:shd w:val="clear" w:color="auto" w:fill="FFFFFF"/>
        </w:rPr>
        <w:t>《</w:t>
      </w:r>
      <w:r>
        <w:rPr>
          <w:rStyle w:val="15"/>
          <w:rFonts w:hint="eastAsia" w:ascii="微软雅黑" w:hAnsi="微软雅黑" w:eastAsia="微软雅黑" w:cs="微软雅黑"/>
          <w:b/>
          <w:bCs/>
          <w:color w:val="2C42B1"/>
          <w:shd w:val="clear" w:color="auto" w:fill="FFFFFF"/>
          <w:lang w:val="en-US"/>
        </w:rPr>
        <w:t>KinsealStudio software driver installation manual</w:t>
      </w:r>
      <w:r>
        <w:rPr>
          <w:rStyle w:val="15"/>
          <w:rFonts w:hint="eastAsia" w:ascii="微软雅黑" w:hAnsi="微软雅黑" w:eastAsia="微软雅黑" w:cs="微软雅黑"/>
          <w:b/>
          <w:bCs/>
          <w:color w:val="2C42B1"/>
          <w:shd w:val="clear" w:color="auto" w:fill="FFFFFF"/>
        </w:rPr>
        <w:t>》</w:t>
      </w:r>
      <w:r>
        <w:rPr>
          <w:rStyle w:val="15"/>
          <w:rFonts w:hint="eastAsia" w:ascii="微软雅黑" w:hAnsi="微软雅黑" w:eastAsia="微软雅黑" w:cs="微软雅黑"/>
          <w:b/>
          <w:bCs/>
          <w:color w:val="2C42B1"/>
          <w:shd w:val="clear" w:color="auto" w:fill="FFFFFF"/>
        </w:rPr>
        <w:fldChar w:fldCharType="end"/>
      </w:r>
      <w:r>
        <w:rPr>
          <w:rFonts w:hint="eastAsia" w:ascii="微软雅黑" w:hAnsi="微软雅黑" w:eastAsia="微软雅黑" w:cs="微软雅黑"/>
          <w:color w:val="2C42B1"/>
          <w:shd w:val="clear" w:color="auto" w:fill="FFFFFF"/>
        </w:rPr>
        <w:t>。</w:t>
      </w:r>
    </w:p>
    <w:p>
      <w:pPr>
        <w:ind w:firstLine="660" w:firstLineChars="300"/>
        <w:rPr>
          <w:rFonts w:ascii="微软雅黑" w:hAnsi="微软雅黑" w:eastAsia="微软雅黑" w:cs="微软雅黑"/>
          <w:color w:val="2C42B1"/>
          <w:shd w:val="clear" w:color="auto" w:fill="FFFFFF"/>
          <w:lang w:val="en-US"/>
        </w:rPr>
      </w:pPr>
    </w:p>
    <w:p>
      <w:pPr>
        <w:ind w:firstLine="220" w:firstLineChars="100"/>
        <w:rPr>
          <w:rFonts w:ascii="微软雅黑" w:hAnsi="微软雅黑" w:eastAsia="微软雅黑" w:cs="微软雅黑"/>
          <w:shd w:val="clear" w:color="auto" w:fill="FFFFFF"/>
          <w:lang w:val="en-US"/>
        </w:rPr>
      </w:pPr>
      <w:r>
        <w:rPr>
          <w:rFonts w:hint="eastAsia" w:ascii="微软雅黑" w:hAnsi="微软雅黑" w:eastAsia="微软雅黑" w:cs="微软雅黑"/>
          <w:shd w:val="clear" w:color="auto" w:fill="FFFFFF"/>
          <w:lang w:val="en-US"/>
        </w:rPr>
        <w:t>Notes: For Wi</w:t>
      </w:r>
      <w:r>
        <w:rPr>
          <w:rFonts w:hint="eastAsia" w:ascii="微软雅黑" w:hAnsi="微软雅黑" w:eastAsia="微软雅黑" w:cs="微软雅黑"/>
          <w:color w:val="222222"/>
          <w:shd w:val="clear" w:color="auto" w:fill="FFFFFF"/>
          <w:lang w:val="en-US"/>
        </w:rPr>
        <w:t>ndows 7, the system will automatically install the driver after installing KinSealStudio software. For Windows XP and Windows 8, the driver installation fails due to operating system limitations</w:t>
      </w:r>
      <w:r>
        <w:rPr>
          <w:rFonts w:hint="eastAsia" w:ascii="微软雅黑" w:hAnsi="微软雅黑" w:eastAsia="微软雅黑" w:cs="微软雅黑"/>
          <w:color w:val="000000" w:themeColor="text1"/>
          <w:shd w:val="clear" w:color="auto" w:fill="FFFFFF"/>
          <w:lang w:val="en-US"/>
          <w14:textFill>
            <w14:solidFill>
              <w14:schemeClr w14:val="tx1"/>
            </w14:solidFill>
          </w14:textFill>
        </w:rPr>
        <w:t>，According to the first</w:t>
      </w:r>
      <w:r>
        <w:rPr>
          <w:rFonts w:hint="eastAsia" w:ascii="微软雅黑" w:hAnsi="微软雅黑" w:eastAsia="微软雅黑" w:cs="微软雅黑"/>
          <w:b/>
          <w:bCs/>
          <w:color w:val="2C42B1"/>
          <w:shd w:val="clear" w:color="auto" w:fill="FFFFFF"/>
          <w:lang w:val="en-US"/>
        </w:rPr>
        <w:t>《Manual for Disabling digital signatures for Windows 8 and 10</w:t>
      </w:r>
      <w:r>
        <w:rPr>
          <w:rFonts w:hint="eastAsia" w:ascii="微软雅黑" w:hAnsi="微软雅黑" w:eastAsia="微软雅黑" w:cs="微软雅黑"/>
          <w:b/>
          <w:bCs/>
          <w:color w:val="2C42B1"/>
          <w:shd w:val="clear" w:color="auto" w:fill="FFFFFF"/>
        </w:rPr>
        <w:t>》</w:t>
      </w:r>
      <w:r>
        <w:rPr>
          <w:rFonts w:hint="eastAsia" w:ascii="微软雅黑" w:hAnsi="微软雅黑" w:eastAsia="微软雅黑" w:cs="微软雅黑"/>
          <w:color w:val="0D0D0D" w:themeColor="text1" w:themeTint="F2"/>
          <w:shd w:val="clear" w:color="auto" w:fill="FFFFFF"/>
          <w:lang w:val="en-US"/>
          <w14:textFill>
            <w14:solidFill>
              <w14:schemeClr w14:val="tx1">
                <w14:lumMod w14:val="95000"/>
                <w14:lumOff w14:val="5000"/>
              </w14:schemeClr>
            </w14:solidFill>
          </w14:textFill>
        </w:rPr>
        <w:t>Disabling digital Signatures，then according to the</w:t>
      </w:r>
      <w:r>
        <w:rPr>
          <w:rFonts w:hint="eastAsia" w:ascii="微软雅黑" w:hAnsi="微软雅黑" w:eastAsia="微软雅黑" w:cs="微软雅黑"/>
          <w:b/>
          <w:bCs/>
          <w:color w:val="2C42B1"/>
          <w:shd w:val="clear" w:color="auto" w:fill="FFFFFF"/>
        </w:rPr>
        <w:t>《</w:t>
      </w:r>
      <w:r>
        <w:rPr>
          <w:rFonts w:hint="eastAsia" w:ascii="微软雅黑" w:hAnsi="微软雅黑" w:eastAsia="微软雅黑" w:cs="微软雅黑"/>
          <w:b/>
          <w:bCs/>
          <w:color w:val="2C42B1"/>
          <w:shd w:val="clear" w:color="auto" w:fill="FFFFFF"/>
          <w:lang w:val="en-US"/>
        </w:rPr>
        <w:t>KinsealStudio software driver installation manual</w:t>
      </w:r>
      <w:r>
        <w:rPr>
          <w:rFonts w:hint="eastAsia" w:ascii="微软雅黑" w:hAnsi="微软雅黑" w:eastAsia="微软雅黑" w:cs="微软雅黑"/>
          <w:b/>
          <w:bCs/>
          <w:color w:val="2C42B1"/>
          <w:shd w:val="clear" w:color="auto" w:fill="FFFFFF"/>
        </w:rPr>
        <w:t>》</w:t>
      </w:r>
      <w:r>
        <w:rPr>
          <w:rFonts w:hint="eastAsia" w:ascii="微软雅黑" w:hAnsi="微软雅黑" w:eastAsia="微软雅黑" w:cs="微软雅黑"/>
          <w:color w:val="000000" w:themeColor="text1"/>
          <w:shd w:val="clear" w:color="auto" w:fill="FFFFFF"/>
          <w:lang w:val="en-US"/>
          <w14:textFill>
            <w14:solidFill>
              <w14:schemeClr w14:val="tx1"/>
            </w14:solidFill>
          </w14:textFill>
        </w:rPr>
        <w:t>Manually install the driver</w:t>
      </w:r>
      <w:r>
        <w:rPr>
          <w:rFonts w:hint="eastAsia" w:ascii="微软雅黑" w:hAnsi="微软雅黑" w:eastAsia="微软雅黑" w:cs="微软雅黑"/>
          <w:b/>
          <w:bCs/>
          <w:color w:val="2C42B1"/>
          <w:shd w:val="clear" w:color="auto" w:fill="FFFFFF"/>
          <w:lang w:val="en-US"/>
        </w:rPr>
        <w:t>.</w:t>
      </w:r>
    </w:p>
    <w:p>
      <w:pPr>
        <w:ind w:firstLine="660" w:firstLineChars="300"/>
        <w:rPr>
          <w:rFonts w:ascii="微软雅黑" w:hAnsi="微软雅黑" w:eastAsia="微软雅黑" w:cs="微软雅黑"/>
          <w:b/>
          <w:bCs/>
          <w:color w:val="2C42B1"/>
          <w:shd w:val="clear" w:color="auto" w:fill="FFFFFF"/>
          <w:lang w:val="en-US"/>
        </w:rPr>
      </w:pPr>
    </w:p>
    <w:p>
      <w:pPr>
        <w:ind w:firstLine="660" w:firstLineChars="300"/>
        <w:rPr>
          <w:rFonts w:ascii="微软雅黑" w:hAnsi="微软雅黑" w:eastAsia="微软雅黑" w:cs="微软雅黑"/>
          <w:b/>
          <w:bCs/>
          <w:color w:val="2C42B1"/>
          <w:shd w:val="clear" w:color="auto" w:fill="FFFFFF"/>
          <w:lang w:val="en-US"/>
        </w:rPr>
      </w:pPr>
      <w:r>
        <w:rPr>
          <w:rFonts w:hint="eastAsia" w:ascii="微软雅黑" w:hAnsi="微软雅黑" w:eastAsia="微软雅黑" w:cs="微软雅黑"/>
          <w:shd w:val="clear" w:color="auto" w:fill="FFFFFF"/>
          <w:lang w:val="en-US"/>
        </w:rPr>
        <w:t>Software Download Address：</w:t>
      </w:r>
      <w:r>
        <w:rPr>
          <w:rFonts w:hint="eastAsia"/>
        </w:rPr>
        <w:fldChar w:fldCharType="begin"/>
      </w:r>
      <w:r>
        <w:rPr>
          <w:lang w:val="en-US"/>
        </w:rPr>
        <w:instrText xml:space="preserve"> HYPERLINK "http://www.kinseal.com/list-4-1.html" </w:instrText>
      </w:r>
      <w:r>
        <w:rPr>
          <w:rFonts w:hint="eastAsia"/>
        </w:rPr>
        <w:fldChar w:fldCharType="separate"/>
      </w:r>
      <w:r>
        <w:rPr>
          <w:rStyle w:val="15"/>
          <w:rFonts w:hint="eastAsia" w:ascii="微软雅黑" w:hAnsi="微软雅黑" w:eastAsia="微软雅黑" w:cs="微软雅黑"/>
          <w:b/>
          <w:bCs/>
          <w:color w:val="2C42B1"/>
          <w:shd w:val="clear" w:color="auto" w:fill="FFFFFF"/>
          <w:lang w:val="en-US"/>
        </w:rPr>
        <w:t>http://www.kinseal.com/list-4-1.html</w:t>
      </w:r>
      <w:r>
        <w:rPr>
          <w:rStyle w:val="15"/>
          <w:rFonts w:hint="eastAsia" w:ascii="微软雅黑" w:hAnsi="微软雅黑" w:eastAsia="微软雅黑" w:cs="微软雅黑"/>
          <w:b/>
          <w:bCs/>
          <w:color w:val="2C42B1"/>
          <w:shd w:val="clear" w:color="auto" w:fill="FFFFFF"/>
          <w:lang w:val="en-US"/>
        </w:rPr>
        <w:fldChar w:fldCharType="end"/>
      </w:r>
    </w:p>
    <w:p>
      <w:pPr>
        <w:ind w:firstLine="660" w:firstLineChars="300"/>
        <w:rPr>
          <w:rFonts w:ascii="微软雅黑" w:hAnsi="微软雅黑" w:eastAsia="微软雅黑" w:cs="微软雅黑"/>
          <w:b/>
          <w:bCs/>
          <w:color w:val="2C42B1"/>
          <w:shd w:val="clear" w:color="auto" w:fill="FFFFFF"/>
          <w:lang w:val="en-US"/>
        </w:rPr>
      </w:pPr>
    </w:p>
    <w:p>
      <w:pPr>
        <w:ind w:firstLine="660" w:firstLineChars="300"/>
        <w:rPr>
          <w:rFonts w:ascii="微软雅黑" w:hAnsi="微软雅黑" w:eastAsia="微软雅黑" w:cs="微软雅黑"/>
          <w:b/>
          <w:bCs/>
          <w:color w:val="2C42B1"/>
          <w:shd w:val="clear" w:color="auto" w:fill="FFFFFF"/>
          <w:lang w:val="en-US"/>
        </w:rPr>
      </w:pPr>
    </w:p>
    <w:p>
      <w:pPr>
        <w:ind w:firstLine="660" w:firstLineChars="300"/>
        <w:rPr>
          <w:rFonts w:ascii="微软雅黑" w:hAnsi="微软雅黑" w:eastAsia="微软雅黑" w:cs="微软雅黑"/>
          <w:b/>
          <w:bCs/>
          <w:color w:val="2C42B1"/>
          <w:shd w:val="clear" w:color="auto" w:fill="FFFFFF"/>
          <w:lang w:val="en-US"/>
        </w:rPr>
      </w:pPr>
    </w:p>
    <w:p>
      <w:pPr>
        <w:ind w:firstLine="660" w:firstLineChars="300"/>
        <w:rPr>
          <w:rFonts w:ascii="微软雅黑" w:hAnsi="微软雅黑" w:eastAsia="微软雅黑" w:cs="微软雅黑"/>
          <w:b/>
          <w:bCs/>
          <w:color w:val="2C42B1"/>
          <w:shd w:val="clear" w:color="auto" w:fill="FFFFFF"/>
          <w:lang w:val="en-US"/>
        </w:rPr>
      </w:pPr>
    </w:p>
    <w:p>
      <w:pPr>
        <w:ind w:firstLine="660" w:firstLineChars="300"/>
        <w:rPr>
          <w:rFonts w:ascii="微软雅黑" w:hAnsi="微软雅黑" w:eastAsia="微软雅黑" w:cs="微软雅黑"/>
          <w:b/>
          <w:bCs/>
          <w:color w:val="2C42B1"/>
          <w:shd w:val="clear" w:color="auto" w:fill="FFFFFF"/>
          <w:lang w:val="en-US"/>
        </w:rPr>
      </w:pPr>
    </w:p>
    <w:p>
      <w:pPr>
        <w:ind w:firstLine="660" w:firstLineChars="300"/>
        <w:rPr>
          <w:rFonts w:ascii="微软雅黑" w:hAnsi="微软雅黑" w:eastAsia="微软雅黑" w:cs="微软雅黑"/>
          <w:b/>
          <w:bCs/>
          <w:color w:val="2C42B1"/>
          <w:shd w:val="clear" w:color="auto" w:fill="FFFFFF"/>
          <w:lang w:val="en-US"/>
        </w:rPr>
      </w:pPr>
    </w:p>
    <w:p>
      <w:pPr>
        <w:ind w:firstLine="660" w:firstLineChars="300"/>
        <w:rPr>
          <w:rFonts w:ascii="微软雅黑" w:hAnsi="微软雅黑" w:eastAsia="微软雅黑" w:cs="微软雅黑"/>
          <w:b/>
          <w:bCs/>
          <w:color w:val="2C42B1"/>
          <w:shd w:val="clear" w:color="auto" w:fill="FFFFFF"/>
          <w:lang w:val="en-US"/>
        </w:rPr>
      </w:pPr>
    </w:p>
    <w:p>
      <w:pPr>
        <w:ind w:firstLine="660" w:firstLineChars="300"/>
        <w:rPr>
          <w:rFonts w:ascii="微软雅黑" w:hAnsi="微软雅黑" w:eastAsia="微软雅黑" w:cs="微软雅黑"/>
          <w:b/>
          <w:bCs/>
          <w:color w:val="2C42B1"/>
          <w:shd w:val="clear" w:color="auto" w:fill="FFFFFF"/>
          <w:lang w:val="en-US"/>
        </w:rPr>
      </w:pPr>
    </w:p>
    <w:p>
      <w:pPr>
        <w:rPr>
          <w:rFonts w:ascii="微软雅黑" w:hAnsi="微软雅黑" w:eastAsia="微软雅黑" w:cs="微软雅黑"/>
          <w:b/>
          <w:bCs/>
          <w:color w:val="2C42B1"/>
          <w:shd w:val="clear" w:color="auto" w:fill="FFFFFF"/>
          <w:lang w:val="en-US"/>
        </w:rPr>
      </w:pPr>
    </w:p>
    <w:p>
      <w:pPr>
        <w:ind w:firstLine="660" w:firstLineChars="300"/>
        <w:rPr>
          <w:rFonts w:ascii="微软雅黑" w:hAnsi="微软雅黑" w:eastAsia="微软雅黑" w:cs="微软雅黑"/>
          <w:b/>
          <w:bCs/>
          <w:color w:val="2C42B1"/>
          <w:shd w:val="clear" w:color="auto" w:fill="FFFFFF"/>
          <w:lang w:val="en-US"/>
        </w:rPr>
      </w:pPr>
    </w:p>
    <w:p>
      <w:pPr>
        <w:outlineLvl w:val="0"/>
        <w:rPr>
          <w:rFonts w:ascii="微软雅黑" w:hAnsi="微软雅黑" w:eastAsia="微软雅黑" w:cs="微软雅黑"/>
          <w:color w:val="FF0000"/>
          <w:sz w:val="32"/>
          <w:szCs w:val="32"/>
          <w:lang w:val="en-US"/>
        </w:rPr>
      </w:pPr>
      <w:bookmarkStart w:id="41" w:name="_Toc10806"/>
      <w:bookmarkStart w:id="42" w:name="_Toc27880"/>
      <w:bookmarkStart w:id="43" w:name="_Toc23301"/>
      <w:r>
        <w:rPr>
          <w:rFonts w:hint="eastAsia" w:ascii="微软雅黑" w:hAnsi="微软雅黑" w:eastAsia="微软雅黑" w:cs="微软雅黑"/>
          <w:b/>
          <w:bCs/>
          <w:color w:val="000000" w:themeColor="text1"/>
          <w:sz w:val="32"/>
          <w:szCs w:val="32"/>
          <w:lang w:val="en-US"/>
          <w14:textFill>
            <w14:solidFill>
              <w14:schemeClr w14:val="tx1"/>
            </w14:solidFill>
          </w14:textFill>
        </w:rPr>
        <w:t xml:space="preserve">7. </w:t>
      </w:r>
      <w:bookmarkEnd w:id="41"/>
      <w:bookmarkEnd w:id="42"/>
      <w:bookmarkStart w:id="44" w:name="上位组态软件说明"/>
      <w:r>
        <w:rPr>
          <w:rFonts w:hint="eastAsia" w:ascii="微软雅黑" w:hAnsi="微软雅黑" w:eastAsia="微软雅黑" w:cs="微软雅黑"/>
          <w:b/>
          <w:bCs/>
          <w:sz w:val="32"/>
          <w:szCs w:val="32"/>
          <w:lang w:val="en-US"/>
        </w:rPr>
        <w:t>Description PC Configuration Software</w:t>
      </w:r>
      <w:bookmarkEnd w:id="43"/>
    </w:p>
    <w:bookmarkEnd w:id="44"/>
    <w:p>
      <w:pPr>
        <w:outlineLvl w:val="1"/>
        <w:rPr>
          <w:rFonts w:ascii="微软雅黑" w:hAnsi="微软雅黑" w:eastAsia="微软雅黑" w:cs="微软雅黑"/>
          <w:color w:val="000000" w:themeColor="text1"/>
          <w:sz w:val="28"/>
          <w:szCs w:val="28"/>
          <w:lang w:val="en-US"/>
          <w14:textFill>
            <w14:solidFill>
              <w14:schemeClr w14:val="tx1"/>
            </w14:solidFill>
          </w14:textFill>
        </w:rPr>
      </w:pPr>
      <w:bookmarkStart w:id="45" w:name="_Toc15213"/>
      <w:bookmarkStart w:id="46" w:name="_Toc16923"/>
      <w:bookmarkStart w:id="47" w:name="_Toc28496"/>
      <w:bookmarkStart w:id="48" w:name="开发软件"/>
      <w:r>
        <w:rPr>
          <w:rFonts w:hint="eastAsia" w:ascii="微软雅黑" w:hAnsi="微软雅黑" w:eastAsia="微软雅黑" w:cs="微软雅黑"/>
          <w:color w:val="000000" w:themeColor="text1"/>
          <w:sz w:val="28"/>
          <w:szCs w:val="28"/>
          <w:lang w:val="en-US"/>
          <w14:textFill>
            <w14:solidFill>
              <w14:schemeClr w14:val="tx1"/>
            </w14:solidFill>
          </w14:textFill>
        </w:rPr>
        <w:t xml:space="preserve">7.1 </w:t>
      </w:r>
      <w:bookmarkEnd w:id="45"/>
      <w:bookmarkEnd w:id="46"/>
      <w:r>
        <w:rPr>
          <w:rFonts w:hint="eastAsia" w:ascii="微软雅黑" w:hAnsi="微软雅黑" w:eastAsia="微软雅黑" w:cs="微软雅黑"/>
          <w:color w:val="000000" w:themeColor="text1"/>
          <w:sz w:val="28"/>
          <w:szCs w:val="28"/>
          <w:lang w:val="en-US"/>
          <w14:textFill>
            <w14:solidFill>
              <w14:schemeClr w14:val="tx1"/>
            </w14:solidFill>
          </w14:textFill>
        </w:rPr>
        <w:t xml:space="preserve">Develop </w:t>
      </w:r>
      <w:r>
        <w:rPr>
          <w:rFonts w:hint="eastAsia" w:ascii="微软雅黑" w:hAnsi="微软雅黑" w:eastAsia="微软雅黑" w:cs="微软雅黑"/>
          <w:sz w:val="28"/>
          <w:szCs w:val="28"/>
          <w:lang w:val="en-US"/>
        </w:rPr>
        <w:t>s</w:t>
      </w:r>
      <w:r>
        <w:rPr>
          <w:rFonts w:hint="eastAsia" w:ascii="微软雅黑" w:hAnsi="微软雅黑" w:eastAsia="微软雅黑" w:cs="微软雅黑"/>
          <w:color w:val="000000" w:themeColor="text1"/>
          <w:sz w:val="28"/>
          <w:szCs w:val="28"/>
          <w:lang w:val="en-US"/>
          <w14:textFill>
            <w14:solidFill>
              <w14:schemeClr w14:val="tx1"/>
            </w14:solidFill>
          </w14:textFill>
        </w:rPr>
        <w:t>oftware</w:t>
      </w:r>
      <w:bookmarkEnd w:id="47"/>
    </w:p>
    <w:bookmarkEnd w:id="48"/>
    <w:p>
      <w:pPr>
        <w:pStyle w:val="18"/>
        <w:tabs>
          <w:tab w:val="left" w:pos="539"/>
        </w:tabs>
        <w:spacing w:before="265"/>
        <w:ind w:left="0" w:firstLine="0"/>
        <w:jc w:val="center"/>
      </w:pPr>
      <w:r>
        <w:rPr>
          <w:lang w:val="en-US" w:bidi="ar-SA"/>
        </w:rPr>
        <w:drawing>
          <wp:inline distT="0" distB="0" distL="0" distR="0">
            <wp:extent cx="6191250" cy="33502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stretch>
                      <a:fillRect/>
                    </a:stretch>
                  </pic:blipFill>
                  <pic:spPr>
                    <a:xfrm>
                      <a:off x="0" y="0"/>
                      <a:ext cx="6191250" cy="3350260"/>
                    </a:xfrm>
                    <a:prstGeom prst="rect">
                      <a:avLst/>
                    </a:prstGeom>
                  </pic:spPr>
                </pic:pic>
              </a:graphicData>
            </a:graphic>
          </wp:inline>
        </w:drawing>
      </w:r>
    </w:p>
    <w:p>
      <w:pPr>
        <w:pStyle w:val="18"/>
        <w:tabs>
          <w:tab w:val="left" w:pos="539"/>
        </w:tabs>
        <w:spacing w:before="265"/>
        <w:ind w:left="0" w:firstLine="0"/>
      </w:pPr>
    </w:p>
    <w:p>
      <w:pPr>
        <w:ind w:firstLine="220" w:firstLineChars="100"/>
        <w:outlineLvl w:val="2"/>
        <w:rPr>
          <w:rFonts w:ascii="微软雅黑" w:hAnsi="微软雅黑" w:eastAsia="微软雅黑" w:cs="微软雅黑"/>
          <w:lang w:val="en-US"/>
        </w:rPr>
      </w:pPr>
      <w:bookmarkStart w:id="49" w:name="_Toc6650"/>
      <w:bookmarkStart w:id="50" w:name="_Toc12846"/>
      <w:r>
        <w:rPr>
          <w:rFonts w:ascii="微软雅黑" w:hAnsi="微软雅黑" w:eastAsia="微软雅黑" w:cs="微软雅黑"/>
          <w:lang w:val="en-US"/>
        </w:rPr>
        <w:t xml:space="preserve">PC </w:t>
      </w:r>
      <w:r>
        <w:rPr>
          <w:rFonts w:hint="eastAsia" w:ascii="微软雅黑" w:hAnsi="微软雅黑" w:eastAsia="微软雅黑" w:cs="微软雅黑"/>
          <w:lang w:val="en-US"/>
        </w:rPr>
        <w:t>Software</w:t>
      </w:r>
      <w:r>
        <w:rPr>
          <w:rFonts w:ascii="微软雅黑" w:hAnsi="微软雅黑" w:eastAsia="微软雅黑" w:cs="微软雅黑"/>
          <w:lang w:val="en-US"/>
        </w:rPr>
        <w:t xml:space="preserve"> KinSealStudio is a </w:t>
      </w:r>
      <w:r>
        <w:rPr>
          <w:rFonts w:hint="eastAsia" w:ascii="微软雅黑" w:hAnsi="微软雅黑" w:eastAsia="微软雅黑" w:cs="微软雅黑"/>
          <w:lang w:val="en-US"/>
        </w:rPr>
        <w:t>tool</w:t>
      </w:r>
      <w:r>
        <w:rPr>
          <w:rFonts w:ascii="微软雅黑" w:hAnsi="微软雅黑" w:eastAsia="微软雅黑" w:cs="微软雅黑"/>
          <w:lang w:val="en-US"/>
        </w:rPr>
        <w:t xml:space="preserve"> that users can edit arbitrarily. All application program</w:t>
      </w:r>
      <w:r>
        <w:rPr>
          <w:rFonts w:hint="eastAsia" w:ascii="微软雅黑" w:hAnsi="微软雅黑" w:eastAsia="微软雅黑" w:cs="微软雅黑"/>
          <w:lang w:val="en-US"/>
        </w:rPr>
        <w:t>s</w:t>
      </w:r>
      <w:r>
        <w:rPr>
          <w:rFonts w:ascii="微软雅黑" w:hAnsi="微软雅黑" w:eastAsia="微软雅黑" w:cs="微软雅黑"/>
          <w:lang w:val="en-US"/>
        </w:rPr>
        <w:t xml:space="preserve"> are developed based on</w:t>
      </w:r>
      <w:r>
        <w:rPr>
          <w:rFonts w:hint="eastAsia" w:ascii="微软雅黑" w:hAnsi="微软雅黑" w:eastAsia="微软雅黑" w:cs="微软雅黑"/>
          <w:lang w:val="en-US"/>
        </w:rPr>
        <w:t xml:space="preserve"> it</w:t>
      </w:r>
      <w:r>
        <w:rPr>
          <w:rFonts w:ascii="微软雅黑" w:hAnsi="微软雅黑" w:eastAsia="微软雅黑" w:cs="微软雅黑"/>
          <w:lang w:val="en-US"/>
        </w:rPr>
        <w:t>. KinSealStudio compose</w:t>
      </w:r>
      <w:r>
        <w:rPr>
          <w:rFonts w:hint="eastAsia" w:ascii="微软雅黑" w:hAnsi="微软雅黑" w:eastAsia="微软雅黑" w:cs="微软雅黑"/>
          <w:lang w:val="en-US"/>
        </w:rPr>
        <w:t>s</w:t>
      </w:r>
      <w:r>
        <w:rPr>
          <w:rFonts w:ascii="微软雅黑" w:hAnsi="微软雅黑" w:eastAsia="微软雅黑" w:cs="微软雅黑"/>
          <w:lang w:val="en-US"/>
        </w:rPr>
        <w:t xml:space="preserve"> rich control</w:t>
      </w:r>
      <w:r>
        <w:rPr>
          <w:rFonts w:hint="eastAsia" w:ascii="微软雅黑" w:hAnsi="微软雅黑" w:eastAsia="微软雅黑" w:cs="微软雅黑"/>
          <w:lang w:val="en-US"/>
        </w:rPr>
        <w:t>s</w:t>
      </w:r>
      <w:r>
        <w:rPr>
          <w:rFonts w:ascii="微软雅黑" w:hAnsi="微软雅黑" w:eastAsia="微软雅黑" w:cs="微软雅黑"/>
          <w:lang w:val="en-US"/>
        </w:rPr>
        <w:t>, which can be arbitrarily combined</w:t>
      </w:r>
      <w:r>
        <w:rPr>
          <w:rFonts w:hint="eastAsia" w:ascii="微软雅黑" w:hAnsi="微软雅黑" w:eastAsia="微软雅黑" w:cs="微软雅黑"/>
          <w:lang w:val="en-US"/>
        </w:rPr>
        <w:t xml:space="preserve"> to</w:t>
      </w:r>
      <w:r>
        <w:rPr>
          <w:rFonts w:ascii="微软雅黑" w:hAnsi="微软雅黑" w:eastAsia="微软雅黑" w:cs="微软雅黑"/>
          <w:lang w:val="en-US"/>
        </w:rPr>
        <w:t xml:space="preserve"> achieve the functions that users want：</w:t>
      </w:r>
    </w:p>
    <w:p>
      <w:pPr>
        <w:outlineLvl w:val="2"/>
        <w:rPr>
          <w:rFonts w:ascii="微软雅黑" w:hAnsi="微软雅黑" w:eastAsia="微软雅黑" w:cs="微软雅黑"/>
          <w:b/>
          <w:bCs/>
          <w:lang w:val="en-US"/>
        </w:rPr>
      </w:pPr>
      <w:r>
        <w:rPr>
          <w:rFonts w:hint="eastAsia" w:ascii="微软雅黑" w:hAnsi="微软雅黑" w:eastAsia="微软雅黑" w:cs="微软雅黑"/>
          <w:b/>
          <w:bCs/>
          <w:lang w:val="en-US"/>
        </w:rPr>
        <w:t>Features Includings：</w:t>
      </w:r>
      <w:bookmarkEnd w:id="49"/>
      <w:bookmarkEnd w:id="50"/>
    </w:p>
    <w:p>
      <w:pPr>
        <w:rPr>
          <w:rFonts w:ascii="微软雅黑" w:hAnsi="微软雅黑" w:eastAsia="微软雅黑" w:cs="微软雅黑"/>
          <w:lang w:val="en-US"/>
        </w:rPr>
      </w:pPr>
    </w:p>
    <w:tbl>
      <w:tblPr>
        <w:tblStyle w:val="13"/>
        <w:tblW w:w="0" w:type="auto"/>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8"/>
        <w:gridCol w:w="7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8" w:type="dxa"/>
            <w:shd w:val="clear" w:color="auto" w:fill="C7DAF1" w:themeFill="text2" w:themeFillTint="32"/>
            <w:vAlign w:val="center"/>
          </w:tcPr>
          <w:p>
            <w:pPr>
              <w:widowControl/>
              <w:autoSpaceDN/>
              <w:snapToGrid w:val="0"/>
              <w:spacing w:line="360" w:lineRule="auto"/>
              <w:jc w:val="center"/>
              <w:rPr>
                <w:rFonts w:ascii="微软雅黑" w:hAnsi="微软雅黑" w:eastAsia="微软雅黑" w:cs="微软雅黑"/>
                <w:b/>
                <w:bCs/>
                <w:color w:val="000000"/>
                <w:sz w:val="20"/>
                <w:szCs w:val="20"/>
                <w:lang w:val="en-US" w:bidi="ar"/>
              </w:rPr>
            </w:pPr>
            <w:r>
              <w:rPr>
                <w:rFonts w:hint="eastAsia" w:ascii="微软雅黑" w:hAnsi="微软雅黑" w:eastAsia="微软雅黑" w:cs="微软雅黑"/>
                <w:b/>
                <w:bCs/>
                <w:sz w:val="20"/>
                <w:szCs w:val="20"/>
                <w:lang w:val="en-US"/>
              </w:rPr>
              <w:t>Switch Button</w:t>
            </w:r>
          </w:p>
        </w:tc>
        <w:tc>
          <w:tcPr>
            <w:tcW w:w="7631" w:type="dxa"/>
            <w:vAlign w:val="center"/>
          </w:tcPr>
          <w:p>
            <w:pPr>
              <w:widowControl/>
              <w:autoSpaceDN/>
              <w:snapToGrid w:val="0"/>
              <w:spacing w:line="360" w:lineRule="auto"/>
              <w:jc w:val="both"/>
              <w:rPr>
                <w:rFonts w:ascii="微软雅黑" w:hAnsi="微软雅黑" w:eastAsia="微软雅黑" w:cs="微软雅黑"/>
                <w:color w:val="000000"/>
                <w:sz w:val="20"/>
                <w:szCs w:val="20"/>
                <w:lang w:val="en-US" w:bidi="ar"/>
              </w:rPr>
            </w:pPr>
            <w:r>
              <w:rPr>
                <w:rFonts w:hint="eastAsia" w:ascii="微软雅黑" w:hAnsi="微软雅黑" w:eastAsia="微软雅黑" w:cs="微软雅黑"/>
                <w:sz w:val="20"/>
                <w:szCs w:val="20"/>
                <w:lang w:val="en-US"/>
              </w:rPr>
              <w:t>Including "</w:t>
            </w:r>
            <w:r>
              <w:rPr>
                <w:rFonts w:ascii="微软雅黑" w:hAnsi="微软雅黑" w:eastAsia="微软雅黑" w:cs="微软雅黑"/>
                <w:sz w:val="20"/>
                <w:szCs w:val="20"/>
                <w:lang w:val="en-US"/>
              </w:rPr>
              <w:t>B</w:t>
            </w:r>
            <w:r>
              <w:rPr>
                <w:rFonts w:hint="eastAsia" w:ascii="微软雅黑" w:hAnsi="微软雅黑" w:eastAsia="微软雅黑" w:cs="微软雅黑"/>
                <w:sz w:val="20"/>
                <w:szCs w:val="20"/>
                <w:lang w:val="en-US"/>
              </w:rPr>
              <w:t>it Button" "</w:t>
            </w:r>
            <w:r>
              <w:rPr>
                <w:rFonts w:ascii="微软雅黑" w:hAnsi="微软雅黑" w:eastAsia="微软雅黑" w:cs="微软雅黑"/>
                <w:sz w:val="20"/>
                <w:szCs w:val="20"/>
                <w:lang w:val="en-US"/>
              </w:rPr>
              <w:t>W</w:t>
            </w:r>
            <w:r>
              <w:rPr>
                <w:rFonts w:hint="eastAsia" w:ascii="微软雅黑" w:hAnsi="微软雅黑" w:eastAsia="微软雅黑" w:cs="微软雅黑"/>
                <w:sz w:val="20"/>
                <w:szCs w:val="20"/>
                <w:lang w:val="en-US"/>
              </w:rPr>
              <w:t xml:space="preserve">ord </w:t>
            </w:r>
            <w:r>
              <w:rPr>
                <w:rFonts w:ascii="微软雅黑" w:hAnsi="微软雅黑" w:eastAsia="微软雅黑" w:cs="微软雅黑"/>
                <w:sz w:val="20"/>
                <w:szCs w:val="20"/>
                <w:lang w:val="en-US"/>
              </w:rPr>
              <w:t>B</w:t>
            </w:r>
            <w:r>
              <w:rPr>
                <w:rFonts w:hint="eastAsia" w:ascii="微软雅黑" w:hAnsi="微软雅黑" w:eastAsia="微软雅黑" w:cs="微软雅黑"/>
                <w:sz w:val="20"/>
                <w:szCs w:val="20"/>
                <w:lang w:val="en-US"/>
              </w:rPr>
              <w:t>utton" "</w:t>
            </w:r>
            <w:r>
              <w:rPr>
                <w:rFonts w:ascii="微软雅黑" w:hAnsi="微软雅黑" w:eastAsia="微软雅黑" w:cs="微软雅黑"/>
                <w:sz w:val="20"/>
                <w:szCs w:val="20"/>
                <w:lang w:val="en-US"/>
              </w:rPr>
              <w:t>I</w:t>
            </w:r>
            <w:r>
              <w:rPr>
                <w:rFonts w:hint="eastAsia" w:ascii="微软雅黑" w:hAnsi="微软雅黑" w:eastAsia="微软雅黑" w:cs="微软雅黑"/>
                <w:sz w:val="20"/>
                <w:szCs w:val="20"/>
                <w:lang w:val="en-US"/>
              </w:rPr>
              <w:t>ndicator" "</w:t>
            </w:r>
            <w:r>
              <w:rPr>
                <w:rFonts w:ascii="微软雅黑" w:hAnsi="微软雅黑" w:eastAsia="微软雅黑" w:cs="微软雅黑"/>
                <w:sz w:val="20"/>
                <w:szCs w:val="20"/>
                <w:lang w:val="en-US"/>
              </w:rPr>
              <w:t>S</w:t>
            </w:r>
            <w:r>
              <w:rPr>
                <w:rFonts w:hint="eastAsia" w:ascii="微软雅黑" w:hAnsi="微软雅黑" w:eastAsia="微软雅黑" w:cs="微软雅黑"/>
                <w:sz w:val="20"/>
                <w:szCs w:val="20"/>
                <w:lang w:val="en-US"/>
              </w:rPr>
              <w:t>creen Button" "Function Button" "</w:t>
            </w:r>
            <w:r>
              <w:rPr>
                <w:rFonts w:ascii="微软雅黑" w:hAnsi="微软雅黑" w:eastAsia="微软雅黑" w:cs="微软雅黑"/>
                <w:sz w:val="20"/>
                <w:szCs w:val="20"/>
                <w:lang w:val="en-US"/>
              </w:rPr>
              <w:t>P</w:t>
            </w:r>
            <w:r>
              <w:rPr>
                <w:rFonts w:hint="eastAsia" w:ascii="微软雅黑" w:hAnsi="微软雅黑" w:eastAsia="微软雅黑" w:cs="微软雅黑"/>
                <w:sz w:val="20"/>
                <w:szCs w:val="20"/>
                <w:lang w:val="en-US"/>
              </w:rPr>
              <w:t>olymorphic Button" touch the connected device to monitor the 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2238" w:type="dxa"/>
            <w:shd w:val="clear" w:color="auto" w:fill="C7DAF1" w:themeFill="text2" w:themeFillTint="32"/>
            <w:vAlign w:val="center"/>
          </w:tcPr>
          <w:p>
            <w:pPr>
              <w:widowControl/>
              <w:autoSpaceDN/>
              <w:snapToGrid w:val="0"/>
              <w:spacing w:line="360" w:lineRule="auto"/>
              <w:jc w:val="center"/>
              <w:rPr>
                <w:rFonts w:ascii="微软雅黑" w:hAnsi="微软雅黑" w:eastAsia="微软雅黑" w:cs="微软雅黑"/>
                <w:b/>
                <w:bCs/>
                <w:color w:val="000000"/>
                <w:sz w:val="20"/>
                <w:szCs w:val="20"/>
                <w:lang w:val="en-US" w:bidi="ar"/>
              </w:rPr>
            </w:pPr>
            <w:r>
              <w:rPr>
                <w:rFonts w:hint="eastAsia" w:ascii="微软雅黑" w:hAnsi="微软雅黑" w:eastAsia="微软雅黑" w:cs="微软雅黑"/>
                <w:b/>
                <w:bCs/>
                <w:sz w:val="20"/>
                <w:szCs w:val="20"/>
                <w:lang w:val="en-US"/>
              </w:rPr>
              <w:t>Numerical Input and Display</w:t>
            </w:r>
          </w:p>
        </w:tc>
        <w:tc>
          <w:tcPr>
            <w:tcW w:w="7631" w:type="dxa"/>
            <w:vAlign w:val="center"/>
          </w:tcPr>
          <w:p>
            <w:pPr>
              <w:autoSpaceDE/>
              <w:autoSpaceDN/>
              <w:jc w:val="both"/>
              <w:rPr>
                <w:rFonts w:ascii="微软雅黑" w:hAnsi="微软雅黑" w:eastAsia="微软雅黑" w:cs="微软雅黑"/>
                <w:color w:val="000000"/>
                <w:sz w:val="20"/>
                <w:szCs w:val="20"/>
                <w:lang w:val="en-US" w:bidi="ar"/>
              </w:rPr>
            </w:pPr>
            <w:r>
              <w:rPr>
                <w:rFonts w:hint="eastAsia" w:ascii="微软雅黑" w:hAnsi="微软雅黑" w:eastAsia="微软雅黑" w:cs="微软雅黑"/>
                <w:sz w:val="20"/>
                <w:szCs w:val="20"/>
                <w:lang w:val="en-US"/>
              </w:rPr>
              <w:t>Including a variety of base input and display, ASCII code input and display, used to display the monitoring address value;Another time display is used to display the real-time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8" w:type="dxa"/>
            <w:shd w:val="clear" w:color="auto" w:fill="C7DAF1" w:themeFill="text2" w:themeFillTint="32"/>
            <w:vAlign w:val="center"/>
          </w:tcPr>
          <w:p>
            <w:pPr>
              <w:widowControl/>
              <w:autoSpaceDN/>
              <w:snapToGrid w:val="0"/>
              <w:spacing w:line="360" w:lineRule="auto"/>
              <w:jc w:val="center"/>
              <w:rPr>
                <w:rFonts w:ascii="微软雅黑" w:hAnsi="微软雅黑" w:eastAsia="微软雅黑" w:cs="微软雅黑"/>
                <w:b/>
                <w:bCs/>
                <w:color w:val="000000"/>
                <w:sz w:val="20"/>
                <w:szCs w:val="20"/>
                <w:lang w:val="en-US" w:bidi="ar"/>
              </w:rPr>
            </w:pPr>
            <w:r>
              <w:rPr>
                <w:rFonts w:hint="eastAsia" w:ascii="微软雅黑" w:hAnsi="微软雅黑" w:eastAsia="微软雅黑" w:cs="微软雅黑"/>
                <w:b/>
                <w:bCs/>
                <w:sz w:val="20"/>
                <w:szCs w:val="20"/>
                <w:lang w:val="en-US"/>
              </w:rPr>
              <w:t>Flow Block</w:t>
            </w:r>
          </w:p>
        </w:tc>
        <w:tc>
          <w:tcPr>
            <w:tcW w:w="7631" w:type="dxa"/>
            <w:vAlign w:val="center"/>
          </w:tcPr>
          <w:p>
            <w:pPr>
              <w:widowControl/>
              <w:autoSpaceDN/>
              <w:snapToGrid w:val="0"/>
              <w:spacing w:line="360" w:lineRule="auto"/>
              <w:jc w:val="both"/>
              <w:rPr>
                <w:rFonts w:ascii="微软雅黑" w:hAnsi="微软雅黑" w:eastAsia="微软雅黑" w:cs="微软雅黑"/>
                <w:color w:val="000000"/>
                <w:sz w:val="20"/>
                <w:szCs w:val="20"/>
                <w:lang w:val="en-US" w:bidi="ar"/>
              </w:rPr>
            </w:pPr>
            <w:r>
              <w:rPr>
                <w:rFonts w:hint="eastAsia" w:ascii="微软雅黑" w:hAnsi="微软雅黑" w:eastAsia="微软雅黑" w:cs="微软雅黑"/>
                <w:sz w:val="20"/>
                <w:szCs w:val="20"/>
                <w:lang w:val="en-US"/>
              </w:rPr>
              <w:t>An animated graphic that simulates the flow of liquid in a pipe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8" w:type="dxa"/>
            <w:shd w:val="clear" w:color="auto" w:fill="C7DAF1" w:themeFill="text2" w:themeFillTint="32"/>
            <w:vAlign w:val="center"/>
          </w:tcPr>
          <w:p>
            <w:pPr>
              <w:widowControl/>
              <w:autoSpaceDN/>
              <w:snapToGrid w:val="0"/>
              <w:spacing w:line="360" w:lineRule="auto"/>
              <w:jc w:val="center"/>
              <w:rPr>
                <w:rFonts w:ascii="微软雅黑" w:hAnsi="微软雅黑" w:eastAsia="微软雅黑" w:cs="微软雅黑"/>
                <w:b/>
                <w:bCs/>
                <w:color w:val="000000"/>
                <w:sz w:val="20"/>
                <w:szCs w:val="20"/>
                <w:lang w:val="en-US" w:bidi="ar"/>
              </w:rPr>
            </w:pPr>
            <w:r>
              <w:rPr>
                <w:rFonts w:hint="eastAsia" w:ascii="微软雅黑" w:hAnsi="微软雅黑" w:eastAsia="微软雅黑" w:cs="微软雅黑"/>
                <w:b/>
                <w:bCs/>
                <w:sz w:val="20"/>
                <w:szCs w:val="20"/>
                <w:lang w:val="en-US"/>
              </w:rPr>
              <w:t>Static text/table/scale</w:t>
            </w:r>
          </w:p>
        </w:tc>
        <w:tc>
          <w:tcPr>
            <w:tcW w:w="7631" w:type="dxa"/>
            <w:vAlign w:val="center"/>
          </w:tcPr>
          <w:p>
            <w:pPr>
              <w:widowControl/>
              <w:autoSpaceDN/>
              <w:snapToGrid w:val="0"/>
              <w:spacing w:line="360" w:lineRule="auto"/>
              <w:jc w:val="both"/>
              <w:rPr>
                <w:rFonts w:ascii="微软雅黑" w:hAnsi="微软雅黑" w:eastAsia="微软雅黑" w:cs="微软雅黑"/>
                <w:color w:val="000000"/>
                <w:sz w:val="20"/>
                <w:szCs w:val="20"/>
                <w:lang w:val="en-US" w:bidi="ar"/>
              </w:rPr>
            </w:pPr>
            <w:r>
              <w:rPr>
                <w:rFonts w:hint="eastAsia" w:ascii="微软雅黑" w:hAnsi="微软雅黑" w:eastAsia="微软雅黑" w:cs="微软雅黑"/>
                <w:color w:val="000000"/>
                <w:sz w:val="20"/>
                <w:szCs w:val="20"/>
                <w:lang w:val="en-US"/>
              </w:rPr>
              <w:t>A variety of basic shapes, including lines, circles, ellipses, rectangles,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8" w:type="dxa"/>
            <w:shd w:val="clear" w:color="auto" w:fill="C7DAF1" w:themeFill="text2" w:themeFillTint="32"/>
            <w:vAlign w:val="center"/>
          </w:tcPr>
          <w:p>
            <w:pPr>
              <w:widowControl/>
              <w:autoSpaceDN/>
              <w:snapToGrid w:val="0"/>
              <w:spacing w:line="360" w:lineRule="auto"/>
              <w:jc w:val="center"/>
              <w:rPr>
                <w:rFonts w:ascii="微软雅黑" w:hAnsi="微软雅黑" w:eastAsia="微软雅黑" w:cs="微软雅黑"/>
                <w:b/>
                <w:bCs/>
                <w:color w:val="000000"/>
                <w:sz w:val="20"/>
                <w:szCs w:val="20"/>
                <w:lang w:val="en-US" w:bidi="ar"/>
              </w:rPr>
            </w:pPr>
            <w:r>
              <w:rPr>
                <w:rFonts w:hint="eastAsia" w:ascii="微软雅黑" w:hAnsi="微软雅黑" w:eastAsia="微软雅黑" w:cs="微软雅黑"/>
                <w:b/>
                <w:bCs/>
                <w:sz w:val="20"/>
                <w:szCs w:val="20"/>
                <w:lang w:val="en-US"/>
              </w:rPr>
              <w:t>Image Display and GIF animation</w:t>
            </w:r>
          </w:p>
        </w:tc>
        <w:tc>
          <w:tcPr>
            <w:tcW w:w="7631" w:type="dxa"/>
            <w:vAlign w:val="center"/>
          </w:tcPr>
          <w:p>
            <w:pPr>
              <w:widowControl/>
              <w:autoSpaceDN/>
              <w:snapToGrid w:val="0"/>
              <w:spacing w:line="360" w:lineRule="auto"/>
              <w:jc w:val="both"/>
              <w:rPr>
                <w:rFonts w:ascii="微软雅黑" w:hAnsi="微软雅黑" w:eastAsia="微软雅黑" w:cs="微软雅黑"/>
                <w:color w:val="000000"/>
                <w:sz w:val="20"/>
                <w:szCs w:val="20"/>
                <w:lang w:val="en-US" w:bidi="ar"/>
              </w:rPr>
            </w:pPr>
            <w:r>
              <w:rPr>
                <w:rFonts w:hint="eastAsia" w:ascii="微软雅黑" w:hAnsi="微软雅黑" w:eastAsia="微软雅黑" w:cs="微软雅黑"/>
                <w:sz w:val="20"/>
                <w:szCs w:val="20"/>
                <w:lang w:val="en-US"/>
              </w:rPr>
              <w:t>A picture display box that displays one or more pictures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8" w:type="dxa"/>
            <w:shd w:val="clear" w:color="auto" w:fill="C7DAF1" w:themeFill="text2" w:themeFillTint="32"/>
            <w:vAlign w:val="center"/>
          </w:tcPr>
          <w:p>
            <w:pPr>
              <w:widowControl/>
              <w:autoSpaceDN/>
              <w:snapToGrid w:val="0"/>
              <w:spacing w:line="360" w:lineRule="auto"/>
              <w:jc w:val="center"/>
              <w:rPr>
                <w:rFonts w:ascii="微软雅黑" w:hAnsi="微软雅黑" w:eastAsia="微软雅黑" w:cs="微软雅黑"/>
                <w:b/>
                <w:bCs/>
                <w:color w:val="000000"/>
                <w:sz w:val="20"/>
                <w:szCs w:val="20"/>
                <w:lang w:val="en-US" w:bidi="ar"/>
              </w:rPr>
            </w:pPr>
            <w:r>
              <w:rPr>
                <w:rFonts w:hint="eastAsia" w:ascii="微软雅黑" w:hAnsi="微软雅黑" w:eastAsia="微软雅黑" w:cs="微软雅黑"/>
                <w:b/>
                <w:bCs/>
                <w:sz w:val="20"/>
                <w:szCs w:val="20"/>
                <w:lang w:val="en-US"/>
              </w:rPr>
              <w:t>Instrument</w:t>
            </w:r>
          </w:p>
        </w:tc>
        <w:tc>
          <w:tcPr>
            <w:tcW w:w="7631" w:type="dxa"/>
            <w:vAlign w:val="center"/>
          </w:tcPr>
          <w:p>
            <w:pPr>
              <w:autoSpaceDE/>
              <w:autoSpaceDN/>
              <w:jc w:val="both"/>
              <w:rPr>
                <w:rFonts w:ascii="微软雅黑" w:hAnsi="微软雅黑" w:eastAsia="微软雅黑" w:cs="微软雅黑"/>
                <w:color w:val="000000"/>
                <w:sz w:val="20"/>
                <w:szCs w:val="20"/>
                <w:lang w:val="en-US" w:bidi="ar"/>
              </w:rPr>
            </w:pPr>
            <w:r>
              <w:rPr>
                <w:rFonts w:hint="eastAsia" w:ascii="微软雅黑" w:hAnsi="微软雅黑" w:eastAsia="微软雅黑" w:cs="微软雅黑"/>
                <w:sz w:val="20"/>
                <w:szCs w:val="20"/>
                <w:lang w:val="en-US"/>
              </w:rPr>
              <w:t>Bar chart, meter, ring, showing a value of some state of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8" w:type="dxa"/>
            <w:shd w:val="clear" w:color="auto" w:fill="C7DAF1" w:themeFill="text2" w:themeFillTint="32"/>
            <w:vAlign w:val="center"/>
          </w:tcPr>
          <w:p>
            <w:pPr>
              <w:widowControl/>
              <w:autoSpaceDN/>
              <w:snapToGrid w:val="0"/>
              <w:spacing w:line="360" w:lineRule="auto"/>
              <w:jc w:val="center"/>
              <w:rPr>
                <w:rFonts w:ascii="微软雅黑" w:hAnsi="微软雅黑" w:eastAsia="微软雅黑" w:cs="微软雅黑"/>
                <w:b/>
                <w:bCs/>
                <w:color w:val="000000"/>
                <w:sz w:val="20"/>
                <w:szCs w:val="20"/>
                <w:lang w:val="en-US" w:bidi="ar"/>
              </w:rPr>
            </w:pPr>
            <w:r>
              <w:rPr>
                <w:rFonts w:hint="eastAsia" w:ascii="微软雅黑" w:hAnsi="微软雅黑" w:eastAsia="微软雅黑" w:cs="微软雅黑"/>
                <w:b/>
                <w:bCs/>
                <w:sz w:val="20"/>
                <w:szCs w:val="20"/>
                <w:lang w:val="en-US"/>
              </w:rPr>
              <w:t>Message Display</w:t>
            </w:r>
          </w:p>
        </w:tc>
        <w:tc>
          <w:tcPr>
            <w:tcW w:w="7631" w:type="dxa"/>
            <w:vAlign w:val="center"/>
          </w:tcPr>
          <w:p>
            <w:pPr>
              <w:widowControl/>
              <w:autoSpaceDN/>
              <w:snapToGrid w:val="0"/>
              <w:spacing w:line="360" w:lineRule="auto"/>
              <w:jc w:val="both"/>
              <w:rPr>
                <w:rFonts w:ascii="微软雅黑" w:hAnsi="微软雅黑" w:eastAsia="微软雅黑" w:cs="微软雅黑"/>
                <w:color w:val="000000"/>
                <w:sz w:val="20"/>
                <w:szCs w:val="20"/>
                <w:lang w:val="en-US" w:bidi="ar"/>
              </w:rPr>
            </w:pPr>
            <w:r>
              <w:rPr>
                <w:rFonts w:hint="eastAsia" w:ascii="微软雅黑" w:hAnsi="微软雅黑" w:eastAsia="微软雅黑" w:cs="微软雅黑"/>
                <w:sz w:val="20"/>
                <w:szCs w:val="20"/>
                <w:lang w:val="en-US"/>
              </w:rPr>
              <w:t>Displays messages that be edited by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2238" w:type="dxa"/>
            <w:shd w:val="clear" w:color="auto" w:fill="C7DAF1" w:themeFill="text2" w:themeFillTint="32"/>
            <w:vAlign w:val="center"/>
          </w:tcPr>
          <w:p>
            <w:pPr>
              <w:widowControl/>
              <w:autoSpaceDN/>
              <w:snapToGrid w:val="0"/>
              <w:spacing w:line="360" w:lineRule="auto"/>
              <w:jc w:val="center"/>
              <w:rPr>
                <w:rFonts w:ascii="微软雅黑" w:hAnsi="微软雅黑" w:eastAsia="微软雅黑" w:cs="微软雅黑"/>
                <w:b/>
                <w:bCs/>
                <w:color w:val="000000"/>
                <w:sz w:val="20"/>
                <w:szCs w:val="20"/>
                <w:lang w:val="en-US" w:bidi="ar"/>
              </w:rPr>
            </w:pPr>
            <w:r>
              <w:rPr>
                <w:rFonts w:hint="eastAsia" w:ascii="微软雅黑" w:hAnsi="微软雅黑" w:eastAsia="微软雅黑" w:cs="微软雅黑"/>
                <w:b/>
                <w:bCs/>
                <w:sz w:val="20"/>
                <w:szCs w:val="20"/>
                <w:lang w:val="en-US"/>
              </w:rPr>
              <w:t>Alarm Display</w:t>
            </w:r>
          </w:p>
        </w:tc>
        <w:tc>
          <w:tcPr>
            <w:tcW w:w="7631" w:type="dxa"/>
            <w:vAlign w:val="center"/>
          </w:tcPr>
          <w:p>
            <w:pPr>
              <w:autoSpaceDE/>
              <w:autoSpaceDN/>
              <w:jc w:val="both"/>
              <w:rPr>
                <w:rFonts w:ascii="微软雅黑" w:hAnsi="微软雅黑" w:eastAsia="微软雅黑" w:cs="微软雅黑"/>
                <w:color w:val="000000"/>
                <w:sz w:val="20"/>
                <w:szCs w:val="20"/>
                <w:lang w:val="en-US" w:bidi="ar"/>
              </w:rPr>
            </w:pPr>
            <w:r>
              <w:rPr>
                <w:rFonts w:hint="eastAsia" w:ascii="微软雅黑" w:hAnsi="微软雅黑" w:eastAsia="微软雅黑" w:cs="微软雅黑"/>
                <w:sz w:val="20"/>
                <w:szCs w:val="20"/>
                <w:lang w:val="en-US"/>
              </w:rPr>
              <w:t>Display the alarm information of the current device (divided into digital alarm and analog alarm), Alarm settings must be configured before using the 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2238" w:type="dxa"/>
            <w:shd w:val="clear" w:color="auto" w:fill="C7DAF1" w:themeFill="text2" w:themeFillTint="32"/>
            <w:vAlign w:val="center"/>
          </w:tcPr>
          <w:p>
            <w:pPr>
              <w:widowControl/>
              <w:autoSpaceDN/>
              <w:snapToGrid w:val="0"/>
              <w:spacing w:line="360" w:lineRule="auto"/>
              <w:jc w:val="center"/>
              <w:rPr>
                <w:rFonts w:ascii="微软雅黑" w:hAnsi="微软雅黑" w:eastAsia="微软雅黑" w:cs="微软雅黑"/>
                <w:b/>
                <w:bCs/>
                <w:color w:val="000000"/>
                <w:sz w:val="20"/>
                <w:szCs w:val="20"/>
                <w:lang w:val="en-US" w:bidi="ar"/>
              </w:rPr>
            </w:pPr>
            <w:r>
              <w:rPr>
                <w:rFonts w:hint="eastAsia" w:ascii="微软雅黑" w:hAnsi="微软雅黑" w:eastAsia="微软雅黑" w:cs="微软雅黑"/>
                <w:b/>
                <w:bCs/>
                <w:sz w:val="20"/>
                <w:szCs w:val="20"/>
                <w:lang w:val="en-US"/>
              </w:rPr>
              <w:t>Dynamic Alarm</w:t>
            </w:r>
          </w:p>
        </w:tc>
        <w:tc>
          <w:tcPr>
            <w:tcW w:w="7631" w:type="dxa"/>
            <w:vAlign w:val="center"/>
          </w:tcPr>
          <w:p>
            <w:pPr>
              <w:autoSpaceDE/>
              <w:autoSpaceDN/>
              <w:jc w:val="both"/>
              <w:rPr>
                <w:rFonts w:ascii="微软雅黑" w:hAnsi="微软雅黑" w:eastAsia="微软雅黑" w:cs="微软雅黑"/>
                <w:color w:val="000000"/>
                <w:sz w:val="20"/>
                <w:szCs w:val="20"/>
                <w:lang w:val="en-US" w:bidi="ar"/>
              </w:rPr>
            </w:pPr>
            <w:r>
              <w:rPr>
                <w:rFonts w:hint="eastAsia" w:ascii="微软雅黑" w:hAnsi="微软雅黑" w:eastAsia="微软雅黑" w:cs="微软雅黑"/>
                <w:sz w:val="20"/>
                <w:szCs w:val="20"/>
                <w:lang w:val="en-US"/>
              </w:rPr>
              <w:t>Used to display the current alarm, which is different from the alarm control is the dynamic alarm bar in the form of text scrolling display the current alarm content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8" w:type="dxa"/>
            <w:shd w:val="clear" w:color="auto" w:fill="C7DAF1" w:themeFill="text2" w:themeFillTint="32"/>
            <w:vAlign w:val="center"/>
          </w:tcPr>
          <w:p>
            <w:pPr>
              <w:widowControl/>
              <w:autoSpaceDN/>
              <w:snapToGrid w:val="0"/>
              <w:spacing w:line="360" w:lineRule="auto"/>
              <w:jc w:val="center"/>
              <w:rPr>
                <w:rFonts w:ascii="微软雅黑" w:hAnsi="微软雅黑" w:eastAsia="微软雅黑" w:cs="微软雅黑"/>
                <w:b/>
                <w:bCs/>
                <w:color w:val="000000"/>
                <w:sz w:val="20"/>
                <w:szCs w:val="20"/>
                <w:lang w:val="en-US" w:bidi="ar"/>
              </w:rPr>
            </w:pPr>
            <w:r>
              <w:rPr>
                <w:rFonts w:hint="eastAsia" w:ascii="微软雅黑" w:hAnsi="微软雅黑" w:eastAsia="微软雅黑" w:cs="微软雅黑"/>
                <w:b/>
                <w:bCs/>
                <w:sz w:val="20"/>
                <w:szCs w:val="20"/>
                <w:lang w:val="en-US"/>
              </w:rPr>
              <w:t>X Y Curve</w:t>
            </w:r>
          </w:p>
        </w:tc>
        <w:tc>
          <w:tcPr>
            <w:tcW w:w="7631" w:type="dxa"/>
            <w:vAlign w:val="center"/>
          </w:tcPr>
          <w:p>
            <w:pPr>
              <w:widowControl/>
              <w:autoSpaceDN/>
              <w:snapToGrid w:val="0"/>
              <w:spacing w:line="360" w:lineRule="auto"/>
              <w:jc w:val="both"/>
              <w:rPr>
                <w:rFonts w:ascii="微软雅黑" w:hAnsi="微软雅黑" w:eastAsia="微软雅黑" w:cs="微软雅黑"/>
                <w:color w:val="000000"/>
                <w:sz w:val="20"/>
                <w:szCs w:val="20"/>
                <w:lang w:val="en-US" w:bidi="ar"/>
              </w:rPr>
            </w:pPr>
            <w:r>
              <w:rPr>
                <w:rFonts w:ascii="微软雅黑" w:hAnsi="微软雅黑" w:eastAsia="微软雅黑" w:cs="微软雅黑"/>
                <w:sz w:val="20"/>
                <w:szCs w:val="20"/>
                <w:lang w:val="en-US"/>
              </w:rPr>
              <w:t>Real time and dynamic display of data trend of data collector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8" w:type="dxa"/>
            <w:shd w:val="clear" w:color="auto" w:fill="C7DAF1" w:themeFill="text2" w:themeFillTint="32"/>
            <w:vAlign w:val="center"/>
          </w:tcPr>
          <w:p>
            <w:pPr>
              <w:widowControl/>
              <w:autoSpaceDN/>
              <w:snapToGrid w:val="0"/>
              <w:spacing w:line="360" w:lineRule="auto"/>
              <w:jc w:val="center"/>
              <w:rPr>
                <w:rFonts w:ascii="微软雅黑" w:hAnsi="微软雅黑" w:eastAsia="微软雅黑" w:cs="微软雅黑"/>
                <w:b/>
                <w:bCs/>
                <w:color w:val="000000"/>
                <w:sz w:val="20"/>
                <w:szCs w:val="20"/>
                <w:lang w:val="en-US" w:bidi="ar"/>
              </w:rPr>
            </w:pPr>
            <w:r>
              <w:rPr>
                <w:rFonts w:hint="eastAsia" w:ascii="微软雅黑" w:hAnsi="微软雅黑" w:eastAsia="微软雅黑" w:cs="微软雅黑"/>
                <w:b/>
                <w:bCs/>
                <w:sz w:val="20"/>
                <w:szCs w:val="20"/>
                <w:lang w:val="en-US"/>
              </w:rPr>
              <w:t>History Curve</w:t>
            </w:r>
          </w:p>
        </w:tc>
        <w:tc>
          <w:tcPr>
            <w:tcW w:w="7631" w:type="dxa"/>
            <w:vAlign w:val="center"/>
          </w:tcPr>
          <w:p>
            <w:pPr>
              <w:widowControl/>
              <w:autoSpaceDN/>
              <w:snapToGrid w:val="0"/>
              <w:spacing w:line="360" w:lineRule="auto"/>
              <w:jc w:val="both"/>
              <w:rPr>
                <w:rFonts w:ascii="微软雅黑" w:hAnsi="微软雅黑" w:eastAsia="微软雅黑" w:cs="微软雅黑"/>
                <w:color w:val="000000"/>
                <w:sz w:val="20"/>
                <w:szCs w:val="20"/>
                <w:lang w:val="en-US" w:bidi="ar"/>
              </w:rPr>
            </w:pPr>
            <w:r>
              <w:rPr>
                <w:rFonts w:hint="eastAsia" w:ascii="微软雅黑" w:hAnsi="微软雅黑" w:eastAsia="微软雅黑" w:cs="微软雅黑"/>
                <w:sz w:val="20"/>
                <w:szCs w:val="20"/>
                <w:lang w:val="en-US"/>
              </w:rPr>
              <w:t>Displays the data saved by the history collector in curvilinear form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8" w:type="dxa"/>
            <w:shd w:val="clear" w:color="auto" w:fill="C7DAF1" w:themeFill="text2" w:themeFillTint="32"/>
            <w:vAlign w:val="center"/>
          </w:tcPr>
          <w:p>
            <w:pPr>
              <w:widowControl/>
              <w:autoSpaceDN/>
              <w:snapToGrid w:val="0"/>
              <w:spacing w:line="360" w:lineRule="auto"/>
              <w:jc w:val="center"/>
              <w:rPr>
                <w:rFonts w:ascii="微软雅黑" w:hAnsi="微软雅黑" w:eastAsia="微软雅黑" w:cs="微软雅黑"/>
                <w:b/>
                <w:bCs/>
                <w:color w:val="000000"/>
                <w:sz w:val="20"/>
                <w:szCs w:val="20"/>
                <w:lang w:val="en-US" w:bidi="ar"/>
              </w:rPr>
            </w:pPr>
            <w:r>
              <w:rPr>
                <w:rFonts w:hint="eastAsia" w:ascii="微软雅黑" w:hAnsi="微软雅黑" w:eastAsia="微软雅黑" w:cs="微软雅黑"/>
                <w:b/>
                <w:bCs/>
                <w:sz w:val="20"/>
                <w:szCs w:val="20"/>
                <w:lang w:val="en-US"/>
              </w:rPr>
              <w:t>Recipe</w:t>
            </w:r>
          </w:p>
        </w:tc>
        <w:tc>
          <w:tcPr>
            <w:tcW w:w="7631" w:type="dxa"/>
            <w:vAlign w:val="center"/>
          </w:tcPr>
          <w:p>
            <w:pPr>
              <w:autoSpaceDE/>
              <w:autoSpaceDN/>
              <w:jc w:val="both"/>
              <w:rPr>
                <w:rFonts w:ascii="微软雅黑" w:hAnsi="微软雅黑" w:eastAsia="微软雅黑" w:cs="微软雅黑"/>
                <w:color w:val="000000"/>
                <w:sz w:val="20"/>
                <w:szCs w:val="20"/>
                <w:lang w:val="en-US" w:bidi="ar"/>
              </w:rPr>
            </w:pPr>
            <w:r>
              <w:rPr>
                <w:rFonts w:hint="eastAsia" w:ascii="微软雅黑" w:hAnsi="微软雅黑" w:eastAsia="微软雅黑" w:cs="微软雅黑"/>
                <w:sz w:val="20"/>
                <w:szCs w:val="20"/>
                <w:lang w:val="en-US"/>
              </w:rPr>
              <w:t>Create a recipe like menu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8" w:type="dxa"/>
            <w:shd w:val="clear" w:color="auto" w:fill="C7DAF1" w:themeFill="text2" w:themeFillTint="32"/>
            <w:vAlign w:val="center"/>
          </w:tcPr>
          <w:p>
            <w:pPr>
              <w:widowControl/>
              <w:autoSpaceDN/>
              <w:snapToGrid w:val="0"/>
              <w:spacing w:line="360" w:lineRule="auto"/>
              <w:jc w:val="center"/>
              <w:rPr>
                <w:rFonts w:ascii="微软雅黑" w:hAnsi="微软雅黑" w:eastAsia="微软雅黑" w:cs="微软雅黑"/>
                <w:b/>
                <w:bCs/>
                <w:color w:val="000000"/>
                <w:sz w:val="20"/>
                <w:szCs w:val="20"/>
                <w:lang w:val="en-US" w:bidi="ar"/>
              </w:rPr>
            </w:pPr>
            <w:r>
              <w:rPr>
                <w:rFonts w:hint="eastAsia" w:ascii="微软雅黑" w:hAnsi="微软雅黑" w:eastAsia="微软雅黑" w:cs="微软雅黑"/>
                <w:b/>
                <w:bCs/>
                <w:sz w:val="20"/>
                <w:szCs w:val="20"/>
                <w:lang w:val="en-US"/>
              </w:rPr>
              <w:t>Multifunction Button</w:t>
            </w:r>
          </w:p>
        </w:tc>
        <w:tc>
          <w:tcPr>
            <w:tcW w:w="7631" w:type="dxa"/>
            <w:vAlign w:val="center"/>
          </w:tcPr>
          <w:p>
            <w:pPr>
              <w:widowControl/>
              <w:autoSpaceDN/>
              <w:snapToGrid w:val="0"/>
              <w:spacing w:line="360" w:lineRule="auto"/>
              <w:jc w:val="both"/>
              <w:rPr>
                <w:rFonts w:ascii="微软雅黑" w:hAnsi="微软雅黑" w:eastAsia="微软雅黑" w:cs="微软雅黑"/>
                <w:color w:val="000000"/>
                <w:sz w:val="20"/>
                <w:szCs w:val="20"/>
                <w:lang w:val="en-US" w:bidi="ar"/>
              </w:rPr>
            </w:pPr>
            <w:r>
              <w:rPr>
                <w:rFonts w:hint="eastAsia" w:ascii="微软雅黑" w:hAnsi="微软雅黑" w:eastAsia="微软雅黑" w:cs="微软雅黑"/>
                <w:sz w:val="20"/>
                <w:szCs w:val="20"/>
                <w:lang w:val="en-US"/>
              </w:rPr>
              <w:t>A switch button, through the button can be very convenient to achieve a variety of functional requirements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8" w:type="dxa"/>
            <w:shd w:val="clear" w:color="auto" w:fill="C7DAF1" w:themeFill="text2" w:themeFillTint="32"/>
            <w:vAlign w:val="center"/>
          </w:tcPr>
          <w:p>
            <w:pPr>
              <w:widowControl/>
              <w:autoSpaceDN/>
              <w:snapToGrid w:val="0"/>
              <w:spacing w:line="360" w:lineRule="auto"/>
              <w:jc w:val="center"/>
              <w:rPr>
                <w:rFonts w:ascii="微软雅黑" w:hAnsi="微软雅黑" w:eastAsia="微软雅黑" w:cs="微软雅黑"/>
                <w:b/>
                <w:bCs/>
                <w:color w:val="000000"/>
                <w:sz w:val="20"/>
                <w:szCs w:val="20"/>
                <w:lang w:val="en-US" w:bidi="ar"/>
              </w:rPr>
            </w:pPr>
            <w:r>
              <w:rPr>
                <w:rFonts w:hint="eastAsia" w:ascii="微软雅黑" w:hAnsi="微软雅黑" w:eastAsia="微软雅黑" w:cs="微软雅黑"/>
                <w:b/>
                <w:bCs/>
                <w:sz w:val="20"/>
                <w:szCs w:val="20"/>
                <w:lang w:val="en-US"/>
              </w:rPr>
              <w:t>Trend Chart</w:t>
            </w:r>
          </w:p>
        </w:tc>
        <w:tc>
          <w:tcPr>
            <w:tcW w:w="7631" w:type="dxa"/>
            <w:vAlign w:val="center"/>
          </w:tcPr>
          <w:p>
            <w:pPr>
              <w:widowControl/>
              <w:autoSpaceDN/>
              <w:snapToGrid w:val="0"/>
              <w:spacing w:line="360" w:lineRule="auto"/>
              <w:jc w:val="both"/>
              <w:rPr>
                <w:rFonts w:ascii="微软雅黑" w:hAnsi="微软雅黑" w:eastAsia="微软雅黑" w:cs="微软雅黑"/>
                <w:color w:val="000000"/>
                <w:sz w:val="20"/>
                <w:szCs w:val="20"/>
                <w:lang w:val="en-US" w:bidi="ar"/>
              </w:rPr>
            </w:pPr>
            <w:r>
              <w:rPr>
                <w:rFonts w:hint="eastAsia" w:ascii="微软雅黑" w:hAnsi="微软雅黑" w:eastAsia="微软雅黑" w:cs="微软雅黑"/>
                <w:sz w:val="20"/>
                <w:szCs w:val="20"/>
                <w:lang w:val="en-US"/>
              </w:rPr>
              <w:t>Draw reference curves of multiple data to accurately and intuitively judge the change trend of a certain value in a period of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8" w:type="dxa"/>
            <w:shd w:val="clear" w:color="auto" w:fill="C7DAF1" w:themeFill="text2" w:themeFillTint="32"/>
            <w:vAlign w:val="center"/>
          </w:tcPr>
          <w:p>
            <w:pPr>
              <w:widowControl/>
              <w:autoSpaceDN/>
              <w:snapToGrid w:val="0"/>
              <w:spacing w:line="360" w:lineRule="auto"/>
              <w:jc w:val="center"/>
              <w:rPr>
                <w:rFonts w:ascii="微软雅黑" w:hAnsi="微软雅黑" w:eastAsia="微软雅黑" w:cs="微软雅黑"/>
                <w:b/>
                <w:bCs/>
                <w:color w:val="000000"/>
                <w:sz w:val="20"/>
                <w:szCs w:val="20"/>
                <w:lang w:val="en-US" w:bidi="ar"/>
              </w:rPr>
            </w:pPr>
            <w:r>
              <w:rPr>
                <w:rFonts w:hint="eastAsia" w:ascii="微软雅黑" w:hAnsi="微软雅黑" w:eastAsia="微软雅黑" w:cs="微软雅黑"/>
                <w:b/>
                <w:bCs/>
                <w:sz w:val="20"/>
                <w:szCs w:val="20"/>
                <w:lang w:val="en-US"/>
              </w:rPr>
              <w:t>Dropdownlist</w:t>
            </w:r>
          </w:p>
        </w:tc>
        <w:tc>
          <w:tcPr>
            <w:tcW w:w="7631" w:type="dxa"/>
            <w:vAlign w:val="center"/>
          </w:tcPr>
          <w:p>
            <w:pPr>
              <w:autoSpaceDE/>
              <w:autoSpaceDN/>
              <w:jc w:val="both"/>
              <w:rPr>
                <w:rFonts w:ascii="微软雅黑" w:hAnsi="微软雅黑" w:eastAsia="微软雅黑" w:cs="微软雅黑"/>
                <w:color w:val="000000"/>
                <w:sz w:val="20"/>
                <w:szCs w:val="20"/>
                <w:lang w:val="en-US" w:bidi="ar"/>
              </w:rPr>
            </w:pPr>
            <w:r>
              <w:rPr>
                <w:rFonts w:hint="eastAsia" w:ascii="微软雅黑" w:hAnsi="微软雅黑" w:eastAsia="微软雅黑" w:cs="微软雅黑"/>
                <w:sz w:val="20"/>
                <w:szCs w:val="20"/>
                <w:lang w:val="en-US"/>
              </w:rPr>
              <w:t>Used to select the corresponding state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8" w:type="dxa"/>
            <w:shd w:val="clear" w:color="auto" w:fill="C7DAF1" w:themeFill="text2" w:themeFillTint="32"/>
            <w:vAlign w:val="center"/>
          </w:tcPr>
          <w:p>
            <w:pPr>
              <w:widowControl/>
              <w:autoSpaceDN/>
              <w:snapToGrid w:val="0"/>
              <w:spacing w:line="360" w:lineRule="auto"/>
              <w:jc w:val="center"/>
              <w:rPr>
                <w:rFonts w:ascii="微软雅黑" w:hAnsi="微软雅黑" w:eastAsia="微软雅黑" w:cs="微软雅黑"/>
                <w:b/>
                <w:bCs/>
                <w:color w:val="000000"/>
                <w:sz w:val="20"/>
                <w:szCs w:val="20"/>
                <w:lang w:val="en-US" w:bidi="ar"/>
              </w:rPr>
            </w:pPr>
            <w:r>
              <w:rPr>
                <w:rFonts w:hint="eastAsia" w:ascii="微软雅黑" w:hAnsi="微软雅黑" w:eastAsia="微软雅黑" w:cs="微软雅黑"/>
                <w:b/>
                <w:bCs/>
                <w:sz w:val="20"/>
                <w:szCs w:val="20"/>
                <w:lang w:val="en-US"/>
              </w:rPr>
              <w:t>Data group</w:t>
            </w:r>
          </w:p>
        </w:tc>
        <w:tc>
          <w:tcPr>
            <w:tcW w:w="7631" w:type="dxa"/>
            <w:vAlign w:val="center"/>
          </w:tcPr>
          <w:p>
            <w:pPr>
              <w:widowControl/>
              <w:autoSpaceDN/>
              <w:snapToGrid w:val="0"/>
              <w:spacing w:line="360" w:lineRule="auto"/>
              <w:jc w:val="both"/>
              <w:rPr>
                <w:rFonts w:ascii="微软雅黑" w:hAnsi="微软雅黑" w:eastAsia="微软雅黑" w:cs="微软雅黑"/>
                <w:color w:val="000000"/>
                <w:sz w:val="20"/>
                <w:szCs w:val="20"/>
                <w:lang w:val="en-US" w:bidi="ar"/>
              </w:rPr>
            </w:pPr>
            <w:r>
              <w:rPr>
                <w:rFonts w:hint="eastAsia" w:ascii="微软雅黑" w:hAnsi="微软雅黑" w:eastAsia="微软雅黑" w:cs="微软雅黑"/>
                <w:color w:val="000000"/>
                <w:sz w:val="20"/>
                <w:szCs w:val="20"/>
                <w:lang w:val="en-US"/>
              </w:rPr>
              <w:t>To display the data change from register address N to register address N as a curve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8" w:type="dxa"/>
            <w:shd w:val="clear" w:color="auto" w:fill="C7DAF1" w:themeFill="text2" w:themeFillTint="32"/>
            <w:vAlign w:val="center"/>
          </w:tcPr>
          <w:p>
            <w:pPr>
              <w:widowControl/>
              <w:autoSpaceDN/>
              <w:snapToGrid w:val="0"/>
              <w:spacing w:line="360" w:lineRule="auto"/>
              <w:jc w:val="center"/>
              <w:rPr>
                <w:rFonts w:ascii="微软雅黑" w:hAnsi="微软雅黑" w:eastAsia="微软雅黑" w:cs="微软雅黑"/>
                <w:b/>
                <w:bCs/>
                <w:color w:val="000000"/>
                <w:sz w:val="20"/>
                <w:szCs w:val="20"/>
                <w:lang w:val="en-US" w:bidi="ar"/>
              </w:rPr>
            </w:pPr>
            <w:r>
              <w:rPr>
                <w:rFonts w:hint="eastAsia" w:ascii="微软雅黑" w:hAnsi="微软雅黑" w:eastAsia="微软雅黑" w:cs="微软雅黑"/>
                <w:b/>
                <w:bCs/>
                <w:sz w:val="20"/>
                <w:szCs w:val="20"/>
                <w:lang w:val="en-US"/>
              </w:rPr>
              <w:t>Motion trail</w:t>
            </w:r>
          </w:p>
        </w:tc>
        <w:tc>
          <w:tcPr>
            <w:tcW w:w="7631" w:type="dxa"/>
            <w:vAlign w:val="center"/>
          </w:tcPr>
          <w:p>
            <w:pPr>
              <w:widowControl/>
              <w:autoSpaceDN/>
              <w:snapToGrid w:val="0"/>
              <w:spacing w:line="360" w:lineRule="auto"/>
              <w:jc w:val="both"/>
              <w:rPr>
                <w:rFonts w:ascii="微软雅黑" w:hAnsi="微软雅黑" w:eastAsia="微软雅黑" w:cs="微软雅黑"/>
                <w:color w:val="000000"/>
                <w:sz w:val="20"/>
                <w:szCs w:val="20"/>
                <w:lang w:val="en-US" w:bidi="ar"/>
              </w:rPr>
            </w:pPr>
            <w:r>
              <w:rPr>
                <w:rFonts w:hint="eastAsia" w:ascii="微软雅黑" w:hAnsi="微软雅黑" w:eastAsia="微软雅黑" w:cs="微软雅黑"/>
                <w:color w:val="000000"/>
                <w:sz w:val="20"/>
                <w:szCs w:val="20"/>
                <w:lang w:val="en-US"/>
              </w:rPr>
              <w:t>Control address data by dragging a scroll block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8" w:type="dxa"/>
            <w:shd w:val="clear" w:color="auto" w:fill="C7DAF1" w:themeFill="text2" w:themeFillTint="32"/>
            <w:vAlign w:val="center"/>
          </w:tcPr>
          <w:p>
            <w:pPr>
              <w:widowControl/>
              <w:autoSpaceDN/>
              <w:snapToGrid w:val="0"/>
              <w:spacing w:line="360" w:lineRule="auto"/>
              <w:jc w:val="center"/>
              <w:rPr>
                <w:rFonts w:ascii="微软雅黑" w:hAnsi="微软雅黑" w:eastAsia="微软雅黑" w:cs="微软雅黑"/>
                <w:b/>
                <w:bCs/>
                <w:color w:val="000000"/>
                <w:sz w:val="20"/>
                <w:szCs w:val="20"/>
                <w:lang w:val="en-US" w:bidi="ar"/>
              </w:rPr>
            </w:pPr>
            <w:r>
              <w:rPr>
                <w:rFonts w:hint="eastAsia" w:ascii="微软雅黑" w:hAnsi="微软雅黑" w:eastAsia="微软雅黑" w:cs="微软雅黑"/>
                <w:b/>
                <w:bCs/>
                <w:sz w:val="20"/>
                <w:szCs w:val="20"/>
                <w:lang w:val="en-US"/>
              </w:rPr>
              <w:t>Qr code</w:t>
            </w:r>
          </w:p>
        </w:tc>
        <w:tc>
          <w:tcPr>
            <w:tcW w:w="7631" w:type="dxa"/>
            <w:vAlign w:val="center"/>
          </w:tcPr>
          <w:p>
            <w:pPr>
              <w:widowControl/>
              <w:autoSpaceDN/>
              <w:snapToGrid w:val="0"/>
              <w:spacing w:line="360" w:lineRule="auto"/>
              <w:jc w:val="both"/>
              <w:rPr>
                <w:rFonts w:ascii="微软雅黑" w:hAnsi="微软雅黑" w:eastAsia="微软雅黑" w:cs="微软雅黑"/>
                <w:color w:val="000000"/>
                <w:sz w:val="20"/>
                <w:szCs w:val="20"/>
                <w:lang w:val="en-US" w:bidi="ar"/>
              </w:rPr>
            </w:pPr>
            <w:r>
              <w:rPr>
                <w:rFonts w:ascii="微软雅黑" w:hAnsi="微软雅黑" w:eastAsia="微软雅黑" w:cs="微软雅黑"/>
                <w:color w:val="000000"/>
                <w:sz w:val="20"/>
                <w:szCs w:val="20"/>
                <w:lang w:val="en-US"/>
              </w:rPr>
              <w:t>Dynamic generation of QR code, through scanning into the url, payment and other functions</w:t>
            </w:r>
          </w:p>
        </w:tc>
      </w:tr>
    </w:tbl>
    <w:p>
      <w:pPr>
        <w:rPr>
          <w:rFonts w:ascii="微软雅黑" w:hAnsi="微软雅黑" w:eastAsia="微软雅黑" w:cs="微软雅黑"/>
          <w:sz w:val="20"/>
          <w:szCs w:val="20"/>
          <w:lang w:val="en-US"/>
        </w:rPr>
      </w:pPr>
    </w:p>
    <w:p>
      <w:pPr>
        <w:pStyle w:val="18"/>
        <w:tabs>
          <w:tab w:val="left" w:pos="539"/>
        </w:tabs>
        <w:spacing w:before="265"/>
        <w:ind w:left="0" w:firstLine="0"/>
        <w:rPr>
          <w:rFonts w:ascii="微软雅黑" w:hAnsi="微软雅黑" w:eastAsia="微软雅黑" w:cs="微软雅黑"/>
          <w:b/>
          <w:sz w:val="15"/>
          <w:szCs w:val="15"/>
          <w:lang w:val="en-US"/>
        </w:rPr>
      </w:pPr>
    </w:p>
    <w:p>
      <w:pPr>
        <w:pStyle w:val="18"/>
        <w:tabs>
          <w:tab w:val="left" w:pos="539"/>
        </w:tabs>
        <w:spacing w:before="265"/>
        <w:ind w:left="0" w:firstLine="0"/>
        <w:rPr>
          <w:rFonts w:ascii="微软雅黑" w:hAnsi="微软雅黑" w:eastAsia="微软雅黑" w:cs="微软雅黑"/>
          <w:b/>
          <w:sz w:val="15"/>
          <w:szCs w:val="15"/>
          <w:lang w:val="en-US"/>
        </w:rPr>
      </w:pPr>
    </w:p>
    <w:p>
      <w:pPr>
        <w:rPr>
          <w:rFonts w:ascii="微软雅黑" w:hAnsi="微软雅黑" w:eastAsia="微软雅黑" w:cs="微软雅黑"/>
          <w:b/>
          <w:bCs/>
          <w:lang w:val="en-US"/>
        </w:rPr>
      </w:pPr>
      <w:bookmarkStart w:id="51" w:name="_Toc25006"/>
      <w:bookmarkStart w:id="52" w:name="_Toc4662"/>
      <w:bookmarkStart w:id="53" w:name="_Toc26940"/>
      <w:bookmarkStart w:id="54" w:name="_Toc13456"/>
      <w:r>
        <w:rPr>
          <w:rFonts w:hint="eastAsia" w:ascii="微软雅黑" w:hAnsi="微软雅黑" w:eastAsia="微软雅黑" w:cs="微软雅黑"/>
          <w:b/>
          <w:bCs/>
          <w:lang w:val="en-US"/>
        </w:rPr>
        <w:t>Extended Function Of Host Configuration Software：</w:t>
      </w:r>
      <w:bookmarkEnd w:id="51"/>
      <w:bookmarkEnd w:id="52"/>
      <w:bookmarkEnd w:id="53"/>
      <w:bookmarkEnd w:id="54"/>
    </w:p>
    <w:p>
      <w:pPr>
        <w:autoSpaceDE/>
        <w:autoSpaceDN/>
        <w:rPr>
          <w:rFonts w:ascii="微软雅黑" w:hAnsi="微软雅黑" w:eastAsia="微软雅黑" w:cs="微软雅黑"/>
          <w:sz w:val="21"/>
          <w:szCs w:val="21"/>
          <w:lang w:val="en-US"/>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7"/>
        <w:gridCol w:w="7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2497" w:type="dxa"/>
            <w:shd w:val="clear" w:color="auto" w:fill="C7DAF1" w:themeFill="text2" w:themeFillTint="32"/>
            <w:vAlign w:val="center"/>
          </w:tcPr>
          <w:p>
            <w:pPr>
              <w:autoSpaceDE/>
              <w:autoSpaceDN/>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Macro Instruction</w:t>
            </w:r>
          </w:p>
        </w:tc>
        <w:tc>
          <w:tcPr>
            <w:tcW w:w="7469" w:type="dxa"/>
            <w:vAlign w:val="center"/>
          </w:tcPr>
          <w:p>
            <w:pPr>
              <w:autoSpaceDE/>
              <w:autoSpaceDN/>
              <w:jc w:val="both"/>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C programming language, to achieve a variety of more complex logic or functions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2497" w:type="dxa"/>
            <w:shd w:val="clear" w:color="auto" w:fill="C7DAF1" w:themeFill="text2" w:themeFillTint="32"/>
            <w:vAlign w:val="center"/>
          </w:tcPr>
          <w:p>
            <w:pPr>
              <w:autoSpaceDE/>
              <w:autoSpaceDN/>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PLC Control</w:t>
            </w:r>
          </w:p>
        </w:tc>
        <w:tc>
          <w:tcPr>
            <w:tcW w:w="7469" w:type="dxa"/>
            <w:vAlign w:val="center"/>
          </w:tcPr>
          <w:p>
            <w:pPr>
              <w:autoSpaceDE/>
              <w:autoSpaceDN/>
              <w:jc w:val="both"/>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HMI is controlled by PLC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497" w:type="dxa"/>
            <w:shd w:val="clear" w:color="auto" w:fill="C7DAF1" w:themeFill="text2" w:themeFillTint="32"/>
            <w:vAlign w:val="center"/>
          </w:tcPr>
          <w:p>
            <w:pPr>
              <w:autoSpaceDE/>
              <w:autoSpaceDN/>
              <w:jc w:val="center"/>
              <w:rPr>
                <w:rFonts w:ascii="微软雅黑" w:hAnsi="微软雅黑" w:eastAsia="微软雅黑" w:cs="微软雅黑"/>
                <w:b/>
                <w:bCs/>
                <w:sz w:val="20"/>
                <w:szCs w:val="20"/>
                <w:lang w:val="en-US"/>
              </w:rPr>
            </w:pPr>
            <w:r>
              <w:rPr>
                <w:rFonts w:ascii="微软雅黑" w:hAnsi="微软雅黑" w:eastAsia="微软雅黑" w:cs="微软雅黑"/>
                <w:b/>
                <w:bCs/>
                <w:sz w:val="20"/>
                <w:szCs w:val="20"/>
                <w:lang w:val="en-US"/>
              </w:rPr>
              <w:t>L</w:t>
            </w:r>
            <w:r>
              <w:rPr>
                <w:rFonts w:hint="eastAsia" w:ascii="微软雅黑" w:hAnsi="微软雅黑" w:eastAsia="微软雅黑" w:cs="微软雅黑"/>
                <w:b/>
                <w:bCs/>
                <w:sz w:val="20"/>
                <w:szCs w:val="20"/>
                <w:lang w:val="en-US"/>
              </w:rPr>
              <w:t>anguage</w:t>
            </w:r>
          </w:p>
        </w:tc>
        <w:tc>
          <w:tcPr>
            <w:tcW w:w="7469" w:type="dxa"/>
            <w:vAlign w:val="center"/>
          </w:tcPr>
          <w:p>
            <w:pPr>
              <w:autoSpaceDE/>
              <w:autoSpaceDN/>
              <w:jc w:val="both"/>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Support for multiple languages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2497" w:type="dxa"/>
            <w:shd w:val="clear" w:color="auto" w:fill="C7DAF1" w:themeFill="text2" w:themeFillTint="32"/>
            <w:vAlign w:val="center"/>
          </w:tcPr>
          <w:p>
            <w:pPr>
              <w:autoSpaceDE/>
              <w:autoSpaceDN/>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Data Collection</w:t>
            </w:r>
          </w:p>
        </w:tc>
        <w:tc>
          <w:tcPr>
            <w:tcW w:w="7469" w:type="dxa"/>
            <w:vAlign w:val="center"/>
          </w:tcPr>
          <w:p>
            <w:pPr>
              <w:autoSpaceDE/>
              <w:autoSpaceDN/>
              <w:jc w:val="both"/>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Data acquisition for temperature, pressure, humidity,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2497" w:type="dxa"/>
            <w:shd w:val="clear" w:color="auto" w:fill="C7DAF1" w:themeFill="text2" w:themeFillTint="32"/>
            <w:vAlign w:val="center"/>
          </w:tcPr>
          <w:p>
            <w:pPr>
              <w:autoSpaceDE/>
              <w:autoSpaceDN/>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Data Transmission</w:t>
            </w:r>
          </w:p>
        </w:tc>
        <w:tc>
          <w:tcPr>
            <w:tcW w:w="7469" w:type="dxa"/>
            <w:vAlign w:val="center"/>
          </w:tcPr>
          <w:p>
            <w:pPr>
              <w:autoSpaceDE/>
              <w:autoSpaceDN/>
              <w:jc w:val="both"/>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Refers to the transmission of data over the same type of address. The transmission mode can be periodic (how many seconds) or triggered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trPr>
        <w:tc>
          <w:tcPr>
            <w:tcW w:w="2497" w:type="dxa"/>
            <w:shd w:val="clear" w:color="auto" w:fill="C7DAF1" w:themeFill="text2" w:themeFillTint="32"/>
            <w:vAlign w:val="center"/>
          </w:tcPr>
          <w:p>
            <w:pPr>
              <w:autoSpaceDE/>
              <w:autoSpaceDN/>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HMI Protection</w:t>
            </w:r>
          </w:p>
        </w:tc>
        <w:tc>
          <w:tcPr>
            <w:tcW w:w="7469" w:type="dxa"/>
            <w:vAlign w:val="center"/>
          </w:tcPr>
          <w:p>
            <w:pPr>
              <w:autoSpaceDE/>
              <w:autoSpaceDN/>
              <w:jc w:val="both"/>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It is set that HMI can normally use HMI within a certain period of time. If the time exceeds the time specified by the user, HMI will jump to the specified screen previously set by the user. In the specified screen, the user only places the "Panel protection unlock button" under the function button.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497" w:type="dxa"/>
            <w:shd w:val="clear" w:color="auto" w:fill="C7DAF1" w:themeFill="text2" w:themeFillTint="32"/>
            <w:vAlign w:val="center"/>
          </w:tcPr>
          <w:p>
            <w:pPr>
              <w:autoSpaceDE/>
              <w:autoSpaceDN/>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File Protection</w:t>
            </w:r>
          </w:p>
        </w:tc>
        <w:tc>
          <w:tcPr>
            <w:tcW w:w="7469" w:type="dxa"/>
            <w:vAlign w:val="center"/>
          </w:tcPr>
          <w:p>
            <w:pPr>
              <w:autoSpaceDE/>
              <w:autoSpaceDN/>
              <w:jc w:val="both"/>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Whether to enter a password when opening the project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497" w:type="dxa"/>
            <w:shd w:val="clear" w:color="auto" w:fill="C7DAF1" w:themeFill="text2" w:themeFillTint="32"/>
            <w:vAlign w:val="center"/>
          </w:tcPr>
          <w:p>
            <w:pPr>
              <w:autoSpaceDE/>
              <w:autoSpaceDN/>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User password Level</w:t>
            </w:r>
          </w:p>
        </w:tc>
        <w:tc>
          <w:tcPr>
            <w:tcW w:w="7469" w:type="dxa"/>
            <w:vAlign w:val="center"/>
          </w:tcPr>
          <w:p>
            <w:pPr>
              <w:autoSpaceDE/>
              <w:autoSpaceDN/>
              <w:jc w:val="both"/>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Set the user permission and password. Enter the password to access the corresponding permission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497" w:type="dxa"/>
            <w:shd w:val="clear" w:color="auto" w:fill="C7DAF1" w:themeFill="text2" w:themeFillTint="32"/>
            <w:vAlign w:val="center"/>
          </w:tcPr>
          <w:p>
            <w:pPr>
              <w:autoSpaceDE/>
              <w:autoSpaceDN/>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Boot Screen</w:t>
            </w:r>
          </w:p>
        </w:tc>
        <w:tc>
          <w:tcPr>
            <w:tcW w:w="7469" w:type="dxa"/>
            <w:vAlign w:val="center"/>
          </w:tcPr>
          <w:p>
            <w:pPr>
              <w:autoSpaceDE/>
              <w:autoSpaceDN/>
              <w:jc w:val="both"/>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Users can customize the startup Logo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2497" w:type="dxa"/>
            <w:shd w:val="clear" w:color="auto" w:fill="C7DAF1" w:themeFill="text2" w:themeFillTint="32"/>
            <w:vAlign w:val="center"/>
          </w:tcPr>
          <w:p>
            <w:pPr>
              <w:autoSpaceDE/>
              <w:autoSpaceDN/>
              <w:jc w:val="center"/>
              <w:rPr>
                <w:rFonts w:ascii="微软雅黑" w:hAnsi="微软雅黑" w:eastAsia="微软雅黑" w:cs="微软雅黑"/>
                <w:b/>
                <w:bCs/>
                <w:sz w:val="20"/>
                <w:szCs w:val="20"/>
                <w:lang w:val="en-US"/>
              </w:rPr>
            </w:pPr>
            <w:r>
              <w:rPr>
                <w:rFonts w:ascii="微软雅黑" w:hAnsi="微软雅黑" w:eastAsia="微软雅黑" w:cs="微软雅黑"/>
                <w:b/>
                <w:bCs/>
                <w:sz w:val="20"/>
                <w:szCs w:val="20"/>
                <w:lang w:val="en-US"/>
              </w:rPr>
              <w:t>Online Simulat</w:t>
            </w:r>
            <w:r>
              <w:rPr>
                <w:rFonts w:hint="eastAsia" w:ascii="微软雅黑" w:hAnsi="微软雅黑" w:eastAsia="微软雅黑" w:cs="微软雅黑"/>
                <w:b/>
                <w:bCs/>
                <w:sz w:val="20"/>
                <w:szCs w:val="20"/>
                <w:lang w:val="en-US"/>
              </w:rPr>
              <w:t>ion</w:t>
            </w:r>
          </w:p>
        </w:tc>
        <w:tc>
          <w:tcPr>
            <w:tcW w:w="7469" w:type="dxa"/>
            <w:vAlign w:val="center"/>
          </w:tcPr>
          <w:p>
            <w:pPr>
              <w:autoSpaceDE/>
              <w:autoSpaceDN/>
              <w:jc w:val="both"/>
              <w:rPr>
                <w:rFonts w:ascii="微软雅黑" w:hAnsi="微软雅黑" w:eastAsia="微软雅黑" w:cs="微软雅黑"/>
                <w:sz w:val="20"/>
                <w:szCs w:val="20"/>
                <w:lang w:val="en-US"/>
              </w:rPr>
            </w:pPr>
            <w:r>
              <w:rPr>
                <w:rFonts w:ascii="微软雅黑" w:hAnsi="微软雅黑" w:eastAsia="微软雅黑" w:cs="微软雅黑"/>
                <w:sz w:val="20"/>
                <w:szCs w:val="20"/>
                <w:lang w:val="en-US"/>
              </w:rPr>
              <w:t>Online simulation enables you to communicate with relevant devices such as PLC through personal computer (HMI configuration software needs to be installed first) without HMI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2497" w:type="dxa"/>
            <w:shd w:val="clear" w:color="auto" w:fill="C7DAF1" w:themeFill="text2" w:themeFillTint="32"/>
            <w:vAlign w:val="center"/>
          </w:tcPr>
          <w:p>
            <w:pPr>
              <w:autoSpaceDE/>
              <w:autoSpaceDN/>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Offline Simulation</w:t>
            </w:r>
          </w:p>
        </w:tc>
        <w:tc>
          <w:tcPr>
            <w:tcW w:w="7469" w:type="dxa"/>
            <w:vAlign w:val="center"/>
          </w:tcPr>
          <w:p>
            <w:pPr>
              <w:autoSpaceDE/>
              <w:autoSpaceDN/>
              <w:jc w:val="both"/>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Before the picture is compiled and downloaded to the HMI device, the offline simulation function of HMIStudio can be used to check the correctness of the configuration picture and the effect display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2497" w:type="dxa"/>
            <w:shd w:val="clear" w:color="auto" w:fill="C7DAF1" w:themeFill="text2" w:themeFillTint="32"/>
            <w:vAlign w:val="center"/>
          </w:tcPr>
          <w:p>
            <w:pPr>
              <w:autoSpaceDE/>
              <w:autoSpaceDN/>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Supports Multiple Controller Communication Protocols</w:t>
            </w:r>
          </w:p>
        </w:tc>
        <w:tc>
          <w:tcPr>
            <w:tcW w:w="7469" w:type="dxa"/>
            <w:vAlign w:val="center"/>
          </w:tcPr>
          <w:p>
            <w:pPr>
              <w:autoSpaceDE/>
              <w:autoSpaceDN/>
              <w:jc w:val="both"/>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Suitable for a variety of PLC, inverter, servo controller, SCM control system (Mitsubishi, Panasonic, Omron, Delta, Letter Jie, Fatek, Siemens, Keens, LG, and other major PLC) user operation only need to choose to call directly on the software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2497" w:type="dxa"/>
            <w:shd w:val="clear" w:color="auto" w:fill="C7DAF1" w:themeFill="text2" w:themeFillTint="32"/>
            <w:vAlign w:val="center"/>
          </w:tcPr>
          <w:p>
            <w:pPr>
              <w:autoSpaceDE/>
              <w:autoSpaceDN/>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Custom Add Gallery</w:t>
            </w:r>
          </w:p>
        </w:tc>
        <w:tc>
          <w:tcPr>
            <w:tcW w:w="7469" w:type="dxa"/>
            <w:vAlign w:val="center"/>
          </w:tcPr>
          <w:p>
            <w:pPr>
              <w:autoSpaceDE/>
              <w:autoSpaceDN/>
              <w:jc w:val="both"/>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Support custom add gallery, users can according to the need to intercept their favorite picture loaded into the custom gallery to call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7" w:type="dxa"/>
            <w:shd w:val="clear" w:color="auto" w:fill="C7DAF1" w:themeFill="text2" w:themeFillTint="32"/>
            <w:vAlign w:val="center"/>
          </w:tcPr>
          <w:p>
            <w:pPr>
              <w:autoSpaceDE/>
              <w:autoSpaceDN/>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Keyboard</w:t>
            </w:r>
          </w:p>
        </w:tc>
        <w:tc>
          <w:tcPr>
            <w:tcW w:w="7469" w:type="dxa"/>
            <w:vAlign w:val="center"/>
          </w:tcPr>
          <w:p>
            <w:pPr>
              <w:autoSpaceDE/>
              <w:autoSpaceDN/>
              <w:jc w:val="both"/>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Support Chinese and English keyboard input, users can freely switch to use</w:t>
            </w:r>
          </w:p>
          <w:p>
            <w:pPr>
              <w:autoSpaceDE/>
              <w:autoSpaceDN/>
              <w:jc w:val="both"/>
              <w:rPr>
                <w:rFonts w:ascii="微软雅黑" w:hAnsi="微软雅黑" w:eastAsia="微软雅黑" w:cs="微软雅黑"/>
                <w:sz w:val="20"/>
                <w:szCs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2497" w:type="dxa"/>
            <w:shd w:val="clear" w:color="auto" w:fill="C7DAF1" w:themeFill="text2" w:themeFillTint="32"/>
            <w:vAlign w:val="center"/>
          </w:tcPr>
          <w:p>
            <w:pPr>
              <w:autoSpaceDE/>
              <w:autoSpaceDN/>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Gallery</w:t>
            </w:r>
          </w:p>
        </w:tc>
        <w:tc>
          <w:tcPr>
            <w:tcW w:w="7469" w:type="dxa"/>
            <w:vAlign w:val="center"/>
          </w:tcPr>
          <w:p>
            <w:pPr>
              <w:autoSpaceDE/>
              <w:autoSpaceDN/>
              <w:jc w:val="both"/>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Image library rich, support Png, Jpg, Gif, Bmp and other formats of pictures, vector image library, arbitrary zoom without aliasing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2497" w:type="dxa"/>
            <w:shd w:val="clear" w:color="auto" w:fill="C7DAF1" w:themeFill="text2" w:themeFillTint="32"/>
            <w:vAlign w:val="center"/>
          </w:tcPr>
          <w:p>
            <w:pPr>
              <w:autoSpaceDE/>
              <w:autoSpaceDN/>
              <w:jc w:val="center"/>
              <w:rPr>
                <w:rFonts w:ascii="微软雅黑" w:hAnsi="微软雅黑" w:eastAsia="微软雅黑" w:cs="微软雅黑"/>
                <w:b/>
                <w:bCs/>
                <w:sz w:val="20"/>
                <w:szCs w:val="20"/>
                <w:lang w:val="en-US"/>
              </w:rPr>
            </w:pPr>
            <w:r>
              <w:rPr>
                <w:rFonts w:hint="eastAsia" w:ascii="微软雅黑" w:hAnsi="微软雅黑" w:eastAsia="微软雅黑" w:cs="微软雅黑"/>
                <w:b/>
                <w:bCs/>
                <w:sz w:val="20"/>
                <w:szCs w:val="20"/>
                <w:lang w:val="en-US"/>
              </w:rPr>
              <w:t>Baud Rate Range</w:t>
            </w:r>
          </w:p>
        </w:tc>
        <w:tc>
          <w:tcPr>
            <w:tcW w:w="7469" w:type="dxa"/>
            <w:vAlign w:val="center"/>
          </w:tcPr>
          <w:p>
            <w:pPr>
              <w:autoSpaceDE/>
              <w:autoSpaceDN/>
              <w:jc w:val="both"/>
              <w:rPr>
                <w:rFonts w:ascii="微软雅黑" w:hAnsi="微软雅黑" w:eastAsia="微软雅黑" w:cs="微软雅黑"/>
                <w:sz w:val="20"/>
                <w:szCs w:val="20"/>
                <w:lang w:val="en-US"/>
              </w:rPr>
            </w:pPr>
            <w:r>
              <w:rPr>
                <w:rFonts w:hint="eastAsia" w:ascii="微软雅黑" w:hAnsi="微软雅黑" w:eastAsia="微软雅黑" w:cs="微软雅黑"/>
                <w:sz w:val="20"/>
                <w:szCs w:val="20"/>
                <w:lang w:val="en-US"/>
              </w:rPr>
              <w:t>Support serial baud rate range of 1200-230400</w:t>
            </w:r>
          </w:p>
        </w:tc>
      </w:tr>
    </w:tbl>
    <w:p>
      <w:pPr>
        <w:rPr>
          <w:rFonts w:ascii="微软雅黑" w:hAnsi="微软雅黑" w:eastAsia="微软雅黑" w:cs="微软雅黑"/>
          <w:b/>
          <w:bCs/>
          <w:sz w:val="28"/>
          <w:szCs w:val="32"/>
          <w:lang w:val="en-US"/>
        </w:rPr>
      </w:pPr>
      <w:bookmarkStart w:id="55" w:name="_Toc21674"/>
    </w:p>
    <w:p>
      <w:pPr>
        <w:rPr>
          <w:rFonts w:ascii="微软雅黑" w:hAnsi="微软雅黑" w:eastAsia="微软雅黑" w:cs="微软雅黑"/>
          <w:b/>
          <w:bCs/>
          <w:sz w:val="28"/>
          <w:szCs w:val="32"/>
          <w:lang w:val="en-US"/>
        </w:rPr>
      </w:pPr>
    </w:p>
    <w:p>
      <w:pPr>
        <w:outlineLvl w:val="1"/>
        <w:rPr>
          <w:rFonts w:ascii="微软雅黑" w:hAnsi="微软雅黑" w:eastAsia="微软雅黑" w:cs="微软雅黑"/>
          <w:b/>
          <w:bCs/>
          <w:sz w:val="28"/>
          <w:szCs w:val="32"/>
          <w:lang w:val="en-US"/>
        </w:rPr>
      </w:pPr>
      <w:bookmarkStart w:id="56" w:name="_Toc10198"/>
    </w:p>
    <w:p>
      <w:pPr>
        <w:outlineLvl w:val="1"/>
        <w:rPr>
          <w:rFonts w:ascii="微软雅黑" w:hAnsi="微软雅黑" w:eastAsia="微软雅黑" w:cs="微软雅黑"/>
          <w:b/>
          <w:bCs/>
          <w:sz w:val="28"/>
          <w:szCs w:val="32"/>
          <w:lang w:val="en-US"/>
        </w:rPr>
      </w:pPr>
      <w:bookmarkStart w:id="57" w:name="_Toc13700"/>
      <w:r>
        <w:rPr>
          <w:rFonts w:hint="eastAsia" w:ascii="微软雅黑" w:hAnsi="微软雅黑" w:eastAsia="微软雅黑" w:cs="微软雅黑"/>
          <w:b/>
          <w:bCs/>
          <w:sz w:val="28"/>
          <w:szCs w:val="32"/>
          <w:lang w:val="en-US"/>
        </w:rPr>
        <w:t xml:space="preserve">7.2 </w:t>
      </w:r>
      <w:bookmarkEnd w:id="55"/>
      <w:bookmarkEnd w:id="56"/>
      <w:r>
        <w:rPr>
          <w:rFonts w:hint="eastAsia" w:ascii="微软雅黑" w:hAnsi="微软雅黑" w:eastAsia="微软雅黑" w:cs="微软雅黑"/>
          <w:b/>
          <w:bCs/>
          <w:sz w:val="28"/>
          <w:szCs w:val="32"/>
          <w:lang w:val="en-US"/>
        </w:rPr>
        <w:t>Protocol Configuration</w:t>
      </w:r>
      <w:bookmarkEnd w:id="57"/>
    </w:p>
    <w:p>
      <w:pPr>
        <w:ind w:firstLine="220" w:firstLineChars="100"/>
        <w:rPr>
          <w:rFonts w:ascii="微软雅黑" w:hAnsi="微软雅黑" w:eastAsia="微软雅黑" w:cs="微软雅黑"/>
          <w:szCs w:val="24"/>
          <w:lang w:val="en-US"/>
        </w:rPr>
      </w:pPr>
      <w:r>
        <w:rPr>
          <w:rFonts w:hint="eastAsia" w:ascii="微软雅黑" w:hAnsi="微软雅黑" w:eastAsia="微软雅黑" w:cs="微软雅黑"/>
          <w:szCs w:val="24"/>
          <w:lang w:val="en-US"/>
        </w:rPr>
        <w:t>Users can run MODBUS RTU, Mitsubishi, Siemens, Delta,</w:t>
      </w:r>
      <w:r>
        <w:rPr>
          <w:rFonts w:ascii="微软雅黑" w:hAnsi="微软雅黑" w:eastAsia="微软雅黑" w:cs="微软雅黑"/>
          <w:szCs w:val="24"/>
          <w:lang w:val="en-US"/>
        </w:rPr>
        <w:t>Xinje</w:t>
      </w:r>
      <w:r>
        <w:rPr>
          <w:rFonts w:hint="eastAsia" w:ascii="微软雅黑" w:hAnsi="微软雅黑" w:eastAsia="微软雅黑" w:cs="微软雅黑"/>
          <w:szCs w:val="24"/>
          <w:lang w:val="en-US"/>
        </w:rPr>
        <w:t xml:space="preserve"> and other protocols through the configuration of the upper computer.</w:t>
      </w:r>
    </w:p>
    <w:p>
      <w:pPr>
        <w:rPr>
          <w:rFonts w:ascii="微软雅黑" w:hAnsi="微软雅黑" w:eastAsia="微软雅黑" w:cs="微软雅黑"/>
          <w:lang w:val="en-US"/>
        </w:rPr>
      </w:pPr>
      <w:r>
        <w:rPr>
          <w:rFonts w:hint="eastAsia" w:ascii="微软雅黑" w:hAnsi="微软雅黑" w:eastAsia="微软雅黑" w:cs="微软雅黑"/>
          <w:szCs w:val="24"/>
          <w:lang w:val="en-US"/>
        </w:rPr>
        <w:t xml:space="preserve">Open KinSealStudio configuration software and click on new project to select the desired communication protocol in new project. You can also modify the </w:t>
      </w:r>
      <w:r>
        <w:rPr>
          <w:rFonts w:ascii="微软雅黑" w:hAnsi="微软雅黑" w:eastAsia="微软雅黑" w:cs="微软雅黑"/>
          <w:szCs w:val="24"/>
          <w:lang w:val="en-US"/>
        </w:rPr>
        <w:t>communicate</w:t>
      </w:r>
      <w:r>
        <w:rPr>
          <w:rFonts w:hint="eastAsia" w:ascii="微软雅黑" w:hAnsi="微软雅黑" w:eastAsia="微软雅黑" w:cs="微软雅黑"/>
          <w:szCs w:val="24"/>
          <w:lang w:val="en-US"/>
        </w:rPr>
        <w:t xml:space="preserve"> on protocol you need in the project  by opening the protocol under COM1 port Settings. The diagram below.</w:t>
      </w:r>
    </w:p>
    <w:p>
      <w:pPr>
        <w:rPr>
          <w:rFonts w:ascii="微软雅黑" w:hAnsi="微软雅黑" w:eastAsia="微软雅黑" w:cs="微软雅黑"/>
          <w:lang w:val="en-US"/>
        </w:rPr>
      </w:pPr>
    </w:p>
    <w:p>
      <w:r>
        <w:rPr>
          <w:lang w:val="en-US" w:bidi="ar-SA"/>
        </w:rPr>
        <w:drawing>
          <wp:inline distT="0" distB="0" distL="114300" distR="114300">
            <wp:extent cx="6180455" cy="3298190"/>
            <wp:effectExtent l="0" t="0" r="6985" b="889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2" cstate="print"/>
                    <a:stretch>
                      <a:fillRect/>
                    </a:stretch>
                  </pic:blipFill>
                  <pic:spPr>
                    <a:xfrm>
                      <a:off x="0" y="0"/>
                      <a:ext cx="6180455" cy="3298190"/>
                    </a:xfrm>
                    <a:prstGeom prst="rect">
                      <a:avLst/>
                    </a:prstGeom>
                    <a:noFill/>
                    <a:ln>
                      <a:noFill/>
                    </a:ln>
                  </pic:spPr>
                </pic:pic>
              </a:graphicData>
            </a:graphic>
          </wp:inline>
        </w:drawing>
      </w:r>
    </w:p>
    <w:p>
      <w:pPr>
        <w:rPr>
          <w:lang w:val="en-US" w:bidi="ar-SA"/>
        </w:rPr>
      </w:pPr>
      <w:r>
        <w:drawing>
          <wp:inline distT="0" distB="0" distL="114300" distR="114300">
            <wp:extent cx="6189980" cy="3688715"/>
            <wp:effectExtent l="0" t="0" r="12700" b="1460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3"/>
                    <a:stretch>
                      <a:fillRect/>
                    </a:stretch>
                  </pic:blipFill>
                  <pic:spPr>
                    <a:xfrm>
                      <a:off x="0" y="0"/>
                      <a:ext cx="6189980" cy="3688715"/>
                    </a:xfrm>
                    <a:prstGeom prst="rect">
                      <a:avLst/>
                    </a:prstGeom>
                    <a:noFill/>
                    <a:ln>
                      <a:noFill/>
                    </a:ln>
                  </pic:spPr>
                </pic:pic>
              </a:graphicData>
            </a:graphic>
          </wp:inline>
        </w:drawing>
      </w:r>
    </w:p>
    <w:p>
      <w:pPr>
        <w:rPr>
          <w:lang w:val="en-US" w:bidi="ar-SA"/>
        </w:rPr>
      </w:pPr>
    </w:p>
    <w:p>
      <w:pPr>
        <w:rPr>
          <w:lang w:val="en-US" w:bidi="ar-SA"/>
        </w:rPr>
      </w:pPr>
    </w:p>
    <w:p>
      <w:pPr>
        <w:rPr>
          <w:lang w:val="en-US" w:bidi="ar-SA"/>
        </w:rPr>
      </w:pPr>
    </w:p>
    <w:p>
      <w:pPr>
        <w:outlineLvl w:val="0"/>
        <w:rPr>
          <w:rFonts w:ascii="微软雅黑" w:hAnsi="微软雅黑" w:eastAsia="微软雅黑" w:cs="微软雅黑"/>
          <w:b/>
          <w:bCs/>
          <w:sz w:val="36"/>
          <w:szCs w:val="36"/>
          <w:lang w:val="en-US"/>
        </w:rPr>
      </w:pPr>
      <w:bookmarkStart w:id="58" w:name="_Toc26523"/>
      <w:bookmarkStart w:id="59" w:name="_Toc28060"/>
      <w:bookmarkStart w:id="60" w:name="开发文档"/>
      <w:r>
        <w:rPr>
          <w:rFonts w:hint="eastAsia" w:ascii="微软雅黑" w:hAnsi="微软雅黑" w:eastAsia="微软雅黑" w:cs="微软雅黑"/>
          <w:b/>
          <w:bCs/>
          <w:sz w:val="36"/>
          <w:szCs w:val="36"/>
          <w:lang w:val="en-US"/>
        </w:rPr>
        <w:t xml:space="preserve">8. </w:t>
      </w:r>
      <w:bookmarkEnd w:id="58"/>
      <w:r>
        <w:rPr>
          <w:rFonts w:hint="eastAsia" w:ascii="微软雅黑" w:hAnsi="微软雅黑" w:eastAsia="微软雅黑" w:cs="微软雅黑"/>
          <w:b/>
          <w:bCs/>
          <w:sz w:val="36"/>
          <w:szCs w:val="36"/>
          <w:lang w:val="en-US"/>
        </w:rPr>
        <w:t>Development Of The Document</w:t>
      </w:r>
      <w:bookmarkEnd w:id="59"/>
    </w:p>
    <w:bookmarkEnd w:id="60"/>
    <w:p>
      <w:pPr>
        <w:rPr>
          <w:rFonts w:ascii="微软雅黑" w:hAnsi="微软雅黑" w:eastAsia="微软雅黑" w:cs="微软雅黑"/>
          <w:b/>
          <w:bCs/>
          <w:sz w:val="36"/>
          <w:szCs w:val="36"/>
          <w:lang w:val="en-US"/>
        </w:rPr>
      </w:pPr>
    </w:p>
    <w:p>
      <w:pPr>
        <w:pStyle w:val="18"/>
        <w:tabs>
          <w:tab w:val="left" w:pos="539"/>
        </w:tabs>
        <w:spacing w:before="265"/>
        <w:ind w:left="0" w:firstLine="0"/>
        <w:rPr>
          <w:rFonts w:ascii="微软雅黑" w:hAnsi="微软雅黑" w:eastAsia="微软雅黑" w:cs="微软雅黑"/>
          <w:b/>
          <w:sz w:val="15"/>
          <w:szCs w:val="15"/>
          <w:lang w:val="en-US"/>
        </w:rPr>
      </w:pPr>
      <w:r>
        <w:rPr>
          <w:rFonts w:hint="eastAsia" w:ascii="微软雅黑" w:hAnsi="微软雅黑" w:eastAsia="微软雅黑" w:cs="微软雅黑"/>
          <w:lang w:val="en-US"/>
        </w:rPr>
        <w:t>In order to complete the products</w:t>
      </w:r>
      <w:r>
        <w:rPr>
          <w:rFonts w:hint="eastAsia" w:ascii="微软雅黑" w:hAnsi="微软雅黑" w:eastAsia="微软雅黑" w:cs="微软雅黑"/>
          <w:color w:val="FF0000"/>
          <w:lang w:val="en-US"/>
        </w:rPr>
        <w:t xml:space="preserve"> </w:t>
      </w:r>
      <w:r>
        <w:rPr>
          <w:rFonts w:hint="eastAsia" w:ascii="微软雅黑" w:hAnsi="微软雅黑" w:eastAsia="微软雅黑" w:cs="微软雅黑"/>
          <w:lang w:val="en-US"/>
        </w:rPr>
        <w:t xml:space="preserve">development more faster, beginners can log in the official website </w:t>
      </w:r>
      <w:r>
        <w:fldChar w:fldCharType="begin"/>
      </w:r>
      <w:r>
        <w:instrText xml:space="preserve"> HYPERLINK "http://www.kinseal.com/" </w:instrText>
      </w:r>
      <w:r>
        <w:fldChar w:fldCharType="separate"/>
      </w:r>
      <w:r>
        <w:rPr>
          <w:rStyle w:val="16"/>
          <w:rFonts w:hint="eastAsia" w:ascii="微软雅黑" w:hAnsi="微软雅黑" w:eastAsia="微软雅黑" w:cs="微软雅黑"/>
          <w:b/>
          <w:bCs/>
          <w:color w:val="2C42B1"/>
          <w:lang w:val="en-US"/>
        </w:rPr>
        <w:t>http://www.kinseal.com</w:t>
      </w:r>
      <w:r>
        <w:rPr>
          <w:rStyle w:val="16"/>
          <w:rFonts w:hint="eastAsia" w:ascii="微软雅黑" w:hAnsi="微软雅黑" w:eastAsia="微软雅黑" w:cs="微软雅黑"/>
          <w:b/>
          <w:bCs/>
          <w:color w:val="2C42B1"/>
          <w:lang w:val="en-US"/>
        </w:rPr>
        <w:fldChar w:fldCharType="end"/>
      </w:r>
      <w:r>
        <w:rPr>
          <w:rFonts w:hint="eastAsia" w:ascii="微软雅黑" w:hAnsi="微软雅黑" w:eastAsia="微软雅黑" w:cs="微软雅黑"/>
          <w:lang w:val="en-US"/>
        </w:rPr>
        <w:t xml:space="preserve">，enter the "Download center" bar, download the corresponding "communication case", "project case", "video tutorial" and other technical documents. For more technical knowledge, please call: </w:t>
      </w:r>
      <w:r>
        <w:rPr>
          <w:rFonts w:ascii="微软雅黑" w:hAnsi="微软雅黑" w:eastAsia="微软雅黑" w:cs="微软雅黑"/>
          <w:lang w:val="en-US"/>
        </w:rPr>
        <w:t>086-</w:t>
      </w:r>
      <w:r>
        <w:rPr>
          <w:rFonts w:hint="eastAsia" w:ascii="微软雅黑" w:hAnsi="微软雅黑" w:eastAsia="微软雅黑" w:cs="微软雅黑"/>
          <w:lang w:val="en-US"/>
        </w:rPr>
        <w:t>13641442131 or e-mail kinseal@kinseal.com</w:t>
      </w:r>
    </w:p>
    <w:p>
      <w:pPr>
        <w:pStyle w:val="18"/>
        <w:tabs>
          <w:tab w:val="left" w:pos="539"/>
        </w:tabs>
        <w:spacing w:before="265"/>
        <w:ind w:left="0" w:firstLine="0"/>
        <w:rPr>
          <w:rFonts w:ascii="微软雅黑" w:hAnsi="微软雅黑" w:eastAsia="微软雅黑" w:cs="微软雅黑"/>
          <w:b/>
          <w:sz w:val="15"/>
          <w:szCs w:val="15"/>
          <w:lang w:val="en-US"/>
        </w:rPr>
      </w:pPr>
    </w:p>
    <w:p>
      <w:pPr>
        <w:pStyle w:val="18"/>
        <w:tabs>
          <w:tab w:val="left" w:pos="539"/>
        </w:tabs>
        <w:spacing w:before="265"/>
        <w:ind w:left="0" w:firstLine="0"/>
        <w:rPr>
          <w:rFonts w:ascii="微软雅黑" w:hAnsi="微软雅黑" w:eastAsia="微软雅黑" w:cs="微软雅黑"/>
          <w:b/>
          <w:sz w:val="15"/>
          <w:szCs w:val="15"/>
          <w:lang w:val="en-US"/>
        </w:rPr>
      </w:pPr>
    </w:p>
    <w:p>
      <w:pPr>
        <w:pStyle w:val="18"/>
        <w:tabs>
          <w:tab w:val="left" w:pos="539"/>
        </w:tabs>
        <w:spacing w:before="265"/>
        <w:ind w:left="0" w:firstLine="0"/>
        <w:rPr>
          <w:rFonts w:ascii="微软雅黑" w:hAnsi="微软雅黑" w:eastAsia="微软雅黑" w:cs="微软雅黑"/>
          <w:b/>
          <w:sz w:val="15"/>
          <w:szCs w:val="15"/>
          <w:lang w:val="en-US"/>
        </w:rPr>
      </w:pPr>
    </w:p>
    <w:p>
      <w:pPr>
        <w:pStyle w:val="18"/>
        <w:tabs>
          <w:tab w:val="left" w:pos="539"/>
        </w:tabs>
        <w:spacing w:before="265"/>
        <w:ind w:left="0" w:firstLine="0"/>
        <w:rPr>
          <w:rFonts w:ascii="微软雅黑" w:hAnsi="微软雅黑" w:eastAsia="微软雅黑" w:cs="微软雅黑"/>
          <w:b/>
          <w:sz w:val="15"/>
          <w:szCs w:val="15"/>
          <w:lang w:val="en-US"/>
        </w:rPr>
      </w:pPr>
    </w:p>
    <w:p>
      <w:pPr>
        <w:pStyle w:val="18"/>
        <w:tabs>
          <w:tab w:val="left" w:pos="539"/>
        </w:tabs>
        <w:spacing w:before="265"/>
        <w:ind w:left="0" w:firstLine="0"/>
        <w:rPr>
          <w:rFonts w:ascii="微软雅黑" w:hAnsi="微软雅黑" w:eastAsia="微软雅黑" w:cs="微软雅黑"/>
          <w:b/>
          <w:sz w:val="15"/>
          <w:szCs w:val="15"/>
          <w:lang w:val="en-US"/>
        </w:rPr>
      </w:pPr>
    </w:p>
    <w:p>
      <w:pPr>
        <w:pStyle w:val="18"/>
        <w:tabs>
          <w:tab w:val="left" w:pos="539"/>
        </w:tabs>
        <w:spacing w:before="265"/>
        <w:ind w:left="0" w:firstLine="0"/>
        <w:rPr>
          <w:rFonts w:ascii="微软雅黑" w:hAnsi="微软雅黑" w:eastAsia="微软雅黑" w:cs="微软雅黑"/>
          <w:b/>
          <w:sz w:val="15"/>
          <w:szCs w:val="15"/>
          <w:lang w:val="en-US"/>
        </w:rPr>
      </w:pPr>
      <w:r>
        <w:rPr>
          <w:rFonts w:hint="eastAsia" w:ascii="微软雅黑" w:hAnsi="微软雅黑" w:eastAsia="微软雅黑" w:cs="微软雅黑"/>
          <w:sz w:val="21"/>
          <w:szCs w:val="21"/>
          <w:lang w:val="en-US" w:bidi="ar-SA"/>
        </w:rPr>
        <w:drawing>
          <wp:anchor distT="0" distB="0" distL="114300" distR="114300" simplePos="0" relativeHeight="251660288" behindDoc="1" locked="0" layoutInCell="1" allowOverlap="1">
            <wp:simplePos x="0" y="0"/>
            <wp:positionH relativeFrom="column">
              <wp:posOffset>-708660</wp:posOffset>
            </wp:positionH>
            <wp:positionV relativeFrom="paragraph">
              <wp:posOffset>-1249045</wp:posOffset>
            </wp:positionV>
            <wp:extent cx="7603490" cy="10758805"/>
            <wp:effectExtent l="0" t="0" r="16510" b="4445"/>
            <wp:wrapNone/>
            <wp:docPr id="36" name="图片 36" descr="封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封底"/>
                    <pic:cNvPicPr>
                      <a:picLocks noChangeAspect="1"/>
                    </pic:cNvPicPr>
                  </pic:nvPicPr>
                  <pic:blipFill>
                    <a:blip r:embed="rId24"/>
                    <a:stretch>
                      <a:fillRect/>
                    </a:stretch>
                  </pic:blipFill>
                  <pic:spPr>
                    <a:xfrm>
                      <a:off x="0" y="0"/>
                      <a:ext cx="7603490" cy="10758805"/>
                    </a:xfrm>
                    <a:prstGeom prst="rect">
                      <a:avLst/>
                    </a:prstGeom>
                  </pic:spPr>
                </pic:pic>
              </a:graphicData>
            </a:graphic>
          </wp:anchor>
        </w:drawing>
      </w:r>
      <w:r>
        <w:rPr>
          <w:rFonts w:hint="eastAsia"/>
          <w:lang w:val="en-US" w:bidi="ar-SA"/>
        </w:rPr>
        <w:drawing>
          <wp:anchor distT="0" distB="0" distL="114300" distR="114300" simplePos="0" relativeHeight="251682816" behindDoc="0" locked="0" layoutInCell="1" allowOverlap="1">
            <wp:simplePos x="0" y="0"/>
            <wp:positionH relativeFrom="column">
              <wp:posOffset>1659255</wp:posOffset>
            </wp:positionH>
            <wp:positionV relativeFrom="paragraph">
              <wp:posOffset>-248920</wp:posOffset>
            </wp:positionV>
            <wp:extent cx="2943225" cy="936625"/>
            <wp:effectExtent l="0" t="0" r="9525" b="15875"/>
            <wp:wrapNone/>
            <wp:docPr id="58" name="图片 58" descr="组合logo1-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组合logo1-彩色"/>
                    <pic:cNvPicPr>
                      <a:picLocks noChangeAspect="1"/>
                    </pic:cNvPicPr>
                  </pic:nvPicPr>
                  <pic:blipFill>
                    <a:blip r:embed="rId8"/>
                    <a:stretch>
                      <a:fillRect/>
                    </a:stretch>
                  </pic:blipFill>
                  <pic:spPr>
                    <a:xfrm>
                      <a:off x="0" y="0"/>
                      <a:ext cx="2943225" cy="936625"/>
                    </a:xfrm>
                    <a:prstGeom prst="rect">
                      <a:avLst/>
                    </a:prstGeom>
                  </pic:spPr>
                </pic:pic>
              </a:graphicData>
            </a:graphic>
          </wp:anchor>
        </w:drawing>
      </w:r>
    </w:p>
    <w:p>
      <w:pPr>
        <w:autoSpaceDE/>
        <w:autoSpaceDN/>
        <w:jc w:val="center"/>
        <w:rPr>
          <w:rFonts w:ascii="微软雅黑" w:hAnsi="微软雅黑" w:eastAsia="微软雅黑" w:cs="微软雅黑"/>
          <w:sz w:val="21"/>
          <w:szCs w:val="21"/>
          <w:lang w:val="en-US"/>
        </w:rPr>
      </w:pPr>
    </w:p>
    <w:p>
      <w:pPr>
        <w:jc w:val="distribute"/>
        <w:rPr>
          <w:rFonts w:ascii="微软雅黑" w:hAnsi="微软雅黑" w:eastAsia="微软雅黑" w:cs="微软雅黑"/>
          <w:sz w:val="24"/>
          <w:szCs w:val="24"/>
          <w:lang w:val="en-US"/>
        </w:rPr>
      </w:pPr>
    </w:p>
    <w:p>
      <w:pPr>
        <w:rPr>
          <w:rFonts w:ascii="微软雅黑" w:hAnsi="微软雅黑" w:eastAsia="微软雅黑" w:cs="微软雅黑"/>
          <w:b/>
          <w:bCs/>
          <w:sz w:val="21"/>
          <w:szCs w:val="21"/>
          <w:lang w:val="en-US"/>
        </w:rPr>
      </w:pPr>
    </w:p>
    <w:p>
      <w:pPr>
        <w:jc w:val="center"/>
        <w:rPr>
          <w:rFonts w:ascii="微软雅黑" w:hAnsi="微软雅黑" w:eastAsia="微软雅黑" w:cs="微软雅黑"/>
          <w:b/>
          <w:bCs/>
          <w:sz w:val="21"/>
          <w:szCs w:val="21"/>
          <w:lang w:val="en-US"/>
        </w:rPr>
      </w:pPr>
    </w:p>
    <w:p>
      <w:pPr>
        <w:rPr>
          <w:rFonts w:ascii="微软雅黑" w:hAnsi="微软雅黑" w:eastAsia="微软雅黑" w:cs="微软雅黑"/>
          <w:b/>
          <w:bCs/>
          <w:sz w:val="21"/>
          <w:szCs w:val="21"/>
          <w:lang w:val="en-US"/>
        </w:rPr>
      </w:pPr>
      <w:r>
        <w:rPr>
          <w:sz w:val="21"/>
          <w:lang w:val="en-US" w:bidi="ar-SA"/>
        </w:rPr>
        <mc:AlternateContent>
          <mc:Choice Requires="wps">
            <w:drawing>
              <wp:anchor distT="0" distB="0" distL="114300" distR="114300" simplePos="0" relativeHeight="251685888" behindDoc="0" locked="0" layoutInCell="1" allowOverlap="1">
                <wp:simplePos x="0" y="0"/>
                <wp:positionH relativeFrom="column">
                  <wp:posOffset>1385570</wp:posOffset>
                </wp:positionH>
                <wp:positionV relativeFrom="paragraph">
                  <wp:posOffset>33020</wp:posOffset>
                </wp:positionV>
                <wp:extent cx="3663950" cy="74549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3663950" cy="745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560" w:firstLineChars="200"/>
                              <w:rPr>
                                <w:rFonts w:ascii="微软雅黑" w:hAnsi="微软雅黑" w:eastAsia="微软雅黑" w:cs="微软雅黑"/>
                                <w:color w:val="404040" w:themeColor="text1" w:themeTint="BF"/>
                                <w:sz w:val="28"/>
                                <w:szCs w:val="28"/>
                                <w:lang w:val="en-US"/>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8"/>
                                <w:szCs w:val="28"/>
                                <w:lang w:val="en-US"/>
                                <w14:textFill>
                                  <w14:solidFill>
                                    <w14:schemeClr w14:val="tx1">
                                      <w14:lumMod w14:val="75000"/>
                                      <w14:lumOff w14:val="25000"/>
                                    </w14:schemeClr>
                                  </w14:solidFill>
                                </w14:textFill>
                              </w:rPr>
                              <w:t xml:space="preserve">Committed To Creating The Best </w:t>
                            </w:r>
                          </w:p>
                          <w:p>
                            <w:pPr>
                              <w:ind w:firstLine="840" w:firstLineChars="300"/>
                              <w:rPr>
                                <w:rFonts w:ascii="微软雅黑" w:hAnsi="微软雅黑" w:eastAsia="微软雅黑" w:cs="微软雅黑"/>
                                <w:color w:val="404040" w:themeColor="text1" w:themeTint="BF"/>
                                <w:sz w:val="28"/>
                                <w:szCs w:val="28"/>
                                <w:lang w:val="en-US"/>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8"/>
                                <w:szCs w:val="28"/>
                                <w:lang w:val="en-US"/>
                                <w14:textFill>
                                  <w14:solidFill>
                                    <w14:schemeClr w14:val="tx1">
                                      <w14:lumMod w14:val="75000"/>
                                      <w14:lumOff w14:val="25000"/>
                                    </w14:schemeClr>
                                  </w14:solidFill>
                                </w14:textFill>
                              </w:rPr>
                              <w:t>Intelligent Control Terminal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1pt;margin-top:2.6pt;height:58.7pt;width:288.5pt;z-index:251685888;mso-width-relative:page;mso-height-relative:page;" filled="f" stroked="f" coordsize="21600,21600" o:gfxdata="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ifZH/ZAAAACQEAAA8AAAAAAAAAAQAgAAAAIgAAAGRy&#10;cy9kb3ducmV2LnhtbFBLAQIUABQAAAAIAIdO4kDQy9bmPQIAAGgEAAAOAAAAAAAAAAEAIAAAACgB&#10;AABkcnMvZTJvRG9jLnhtbFBLBQYAAAAABgAGAFkBAADXBQAAAAA=&#10;">
                <v:fill on="f" focussize="0,0"/>
                <v:stroke on="f" weight="0.5pt"/>
                <v:imagedata o:title=""/>
                <o:lock v:ext="edit" aspectratio="f"/>
                <v:textbox>
                  <w:txbxContent>
                    <w:p>
                      <w:pPr>
                        <w:ind w:firstLine="560" w:firstLineChars="200"/>
                        <w:rPr>
                          <w:rFonts w:ascii="微软雅黑" w:hAnsi="微软雅黑" w:eastAsia="微软雅黑" w:cs="微软雅黑"/>
                          <w:color w:val="404040" w:themeColor="text1" w:themeTint="BF"/>
                          <w:sz w:val="28"/>
                          <w:szCs w:val="28"/>
                          <w:lang w:val="en-US"/>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8"/>
                          <w:szCs w:val="28"/>
                          <w:lang w:val="en-US"/>
                          <w14:textFill>
                            <w14:solidFill>
                              <w14:schemeClr w14:val="tx1">
                                <w14:lumMod w14:val="75000"/>
                                <w14:lumOff w14:val="25000"/>
                              </w14:schemeClr>
                            </w14:solidFill>
                          </w14:textFill>
                        </w:rPr>
                        <w:t xml:space="preserve">Committed To Creating The Best </w:t>
                      </w:r>
                    </w:p>
                    <w:p>
                      <w:pPr>
                        <w:ind w:firstLine="840" w:firstLineChars="300"/>
                        <w:rPr>
                          <w:rFonts w:ascii="微软雅黑" w:hAnsi="微软雅黑" w:eastAsia="微软雅黑" w:cs="微软雅黑"/>
                          <w:color w:val="404040" w:themeColor="text1" w:themeTint="BF"/>
                          <w:sz w:val="28"/>
                          <w:szCs w:val="28"/>
                          <w:lang w:val="en-US"/>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8"/>
                          <w:szCs w:val="28"/>
                          <w:lang w:val="en-US"/>
                          <w14:textFill>
                            <w14:solidFill>
                              <w14:schemeClr w14:val="tx1">
                                <w14:lumMod w14:val="75000"/>
                                <w14:lumOff w14:val="25000"/>
                              </w14:schemeClr>
                            </w14:solidFill>
                          </w14:textFill>
                        </w:rPr>
                        <w:t>Intelligent Control Terminal</w:t>
                      </w:r>
                    </w:p>
                  </w:txbxContent>
                </v:textbox>
              </v:shape>
            </w:pict>
          </mc:Fallback>
        </mc:AlternateContent>
      </w:r>
    </w:p>
    <w:p>
      <w:pPr>
        <w:ind w:firstLine="3242" w:firstLineChars="900"/>
        <w:rPr>
          <w:rFonts w:ascii="微软雅黑" w:hAnsi="微软雅黑" w:eastAsia="微软雅黑" w:cs="微软雅黑"/>
          <w:b/>
          <w:bCs/>
          <w:color w:val="404040" w:themeColor="text1" w:themeTint="BF"/>
          <w:sz w:val="36"/>
          <w:szCs w:val="36"/>
          <w:lang w:val="en-US"/>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36"/>
          <w:szCs w:val="36"/>
          <w:lang w:val="en-US"/>
          <w14:textFill>
            <w14:solidFill>
              <w14:schemeClr w14:val="tx1">
                <w14:lumMod w14:val="75000"/>
                <w14:lumOff w14:val="25000"/>
              </w14:schemeClr>
            </w14:solidFill>
          </w14:textFill>
        </w:rPr>
        <w:t xml:space="preserve"> </w:t>
      </w:r>
    </w:p>
    <w:p>
      <w:pPr>
        <w:ind w:firstLine="3242" w:firstLineChars="900"/>
        <w:rPr>
          <w:rFonts w:ascii="微软雅黑" w:hAnsi="微软雅黑" w:eastAsia="微软雅黑" w:cs="微软雅黑"/>
          <w:b/>
          <w:bCs/>
          <w:color w:val="404040" w:themeColor="text1" w:themeTint="BF"/>
          <w:sz w:val="36"/>
          <w:szCs w:val="36"/>
          <w:lang w:val="en-US"/>
          <w14:textFill>
            <w14:solidFill>
              <w14:schemeClr w14:val="tx1">
                <w14:lumMod w14:val="75000"/>
                <w14:lumOff w14:val="25000"/>
              </w14:schemeClr>
            </w14:solidFill>
          </w14:textFill>
        </w:rPr>
      </w:pPr>
    </w:p>
    <w:p>
      <w:pPr>
        <w:ind w:firstLine="3242" w:firstLineChars="900"/>
        <w:rPr>
          <w:rFonts w:ascii="微软雅黑" w:hAnsi="微软雅黑" w:eastAsia="微软雅黑" w:cs="微软雅黑"/>
          <w:b/>
          <w:bCs/>
          <w:color w:val="404040" w:themeColor="text1" w:themeTint="BF"/>
          <w:sz w:val="36"/>
          <w:szCs w:val="36"/>
          <w:lang w:val="en-US"/>
          <w14:textFill>
            <w14:solidFill>
              <w14:schemeClr w14:val="tx1">
                <w14:lumMod w14:val="75000"/>
                <w14:lumOff w14:val="25000"/>
              </w14:schemeClr>
            </w14:solidFill>
          </w14:textFill>
        </w:rPr>
      </w:pPr>
    </w:p>
    <w:p>
      <w:pPr>
        <w:rPr>
          <w:rFonts w:ascii="微软雅黑" w:hAnsi="微软雅黑" w:eastAsia="微软雅黑" w:cs="微软雅黑"/>
          <w:b/>
          <w:bCs/>
          <w:sz w:val="32"/>
          <w:szCs w:val="32"/>
          <w:lang w:val="en-US"/>
        </w:rPr>
      </w:pPr>
    </w:p>
    <w:p>
      <w:pPr>
        <w:rPr>
          <w:rFonts w:ascii="微软雅黑" w:hAnsi="微软雅黑" w:eastAsia="微软雅黑" w:cs="微软雅黑"/>
          <w:b/>
          <w:bCs/>
          <w:sz w:val="32"/>
          <w:szCs w:val="32"/>
          <w:lang w:val="en-US"/>
        </w:rPr>
      </w:pPr>
      <w:r>
        <w:rPr>
          <w:rFonts w:hint="eastAsia" w:ascii="微软雅黑" w:hAnsi="微软雅黑" w:eastAsia="微软雅黑" w:cs="微软雅黑"/>
          <w:b/>
          <w:bCs/>
          <w:sz w:val="32"/>
          <w:szCs w:val="32"/>
          <w:lang w:val="en-US"/>
        </w:rPr>
        <w:t xml:space="preserve"> </w:t>
      </w:r>
    </w:p>
    <w:p>
      <w:pPr>
        <w:jc w:val="both"/>
        <w:rPr>
          <w:rFonts w:ascii="微软雅黑" w:hAnsi="微软雅黑" w:eastAsia="微软雅黑" w:cs="微软雅黑"/>
          <w:b/>
          <w:lang w:val="en-US"/>
        </w:rPr>
      </w:pPr>
    </w:p>
    <w:sectPr>
      <w:headerReference r:id="rId4" w:type="first"/>
      <w:footerReference r:id="rId6" w:type="first"/>
      <w:headerReference r:id="rId3" w:type="default"/>
      <w:footerReference r:id="rId5" w:type="default"/>
      <w:pgSz w:w="11910" w:h="16840"/>
      <w:pgMar w:top="1984" w:right="1080" w:bottom="1440" w:left="1080" w:header="680" w:footer="567" w:gutter="0"/>
      <w:cols w:space="720"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auto"/>
      <w:rPr>
        <w:rFonts w:ascii="微软雅黑" w:hAnsi="微软雅黑" w:eastAsia="微软雅黑" w:cs="微软雅黑"/>
        <w:sz w:val="21"/>
        <w:szCs w:val="21"/>
        <w:lang w:val="en-US"/>
      </w:rPr>
    </w:pPr>
    <w:r>
      <w:rPr>
        <w:sz w:val="21"/>
        <w:lang w:val="en-US" w:bidi="ar-SA"/>
      </w:rPr>
      <mc:AlternateContent>
        <mc:Choice Requires="wps">
          <w:drawing>
            <wp:anchor distT="0" distB="0" distL="114300" distR="114300" simplePos="0" relativeHeight="251689984" behindDoc="0" locked="0" layoutInCell="1" allowOverlap="1">
              <wp:simplePos x="0" y="0"/>
              <wp:positionH relativeFrom="column">
                <wp:posOffset>7620</wp:posOffset>
              </wp:positionH>
              <wp:positionV relativeFrom="paragraph">
                <wp:posOffset>283210</wp:posOffset>
              </wp:positionV>
              <wp:extent cx="6183630" cy="0"/>
              <wp:effectExtent l="0" t="0" r="0" b="0"/>
              <wp:wrapNone/>
              <wp:docPr id="65" name="直接连接符 65"/>
              <wp:cNvGraphicFramePr/>
              <a:graphic xmlns:a="http://schemas.openxmlformats.org/drawingml/2006/main">
                <a:graphicData uri="http://schemas.microsoft.com/office/word/2010/wordprocessingShape">
                  <wps:wsp>
                    <wps:cNvCnPr/>
                    <wps:spPr>
                      <a:xfrm>
                        <a:off x="693420" y="9782175"/>
                        <a:ext cx="618363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6pt;margin-top:22.3pt;height:0pt;width:486.9pt;z-index:251689984;mso-width-relative:page;mso-height-relative:page;" filled="f" stroked="t" coordsize="21600,21600" o:gfxdata="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jn3rvVAAAABwEAAA8AAAAAAAAAAQAgAAAAIgAAAGRycy9kb3ducmV2LnhtbFBL&#10;AQIUABQAAAAIAIdO4kBFj6vq+QEAAMkDAAAOAAAAAAAAAAEAIAAAACQBAABkcnMvZTJvRG9jLnht&#10;bFBLBQYAAAAABgAGAFkBAACPBQAAAAA=&#10;">
              <v:fill on="f" focussize="0,0"/>
              <v:stroke color="#BFBFBF [2412]" joinstyle="round"/>
              <v:imagedata o:title=""/>
              <o:lock v:ext="edit" aspectratio="f"/>
            </v:line>
          </w:pict>
        </mc:Fallback>
      </mc:AlternateContent>
    </w:r>
  </w:p>
  <w:p>
    <w:pPr>
      <w:pStyle w:val="8"/>
      <w:spacing w:line="24" w:lineRule="atLeast"/>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Company Web Site：www.kinseal.com</w:t>
    </w:r>
    <w:r>
      <w:rPr>
        <w:rStyle w:val="16"/>
        <w:rFonts w:hint="eastAsia" w:ascii="微软雅黑" w:hAnsi="微软雅黑" w:eastAsia="微软雅黑" w:cs="微软雅黑"/>
        <w:color w:val="auto"/>
        <w:sz w:val="21"/>
        <w:szCs w:val="21"/>
        <w:u w:val="none"/>
        <w:lang w:val="en-US"/>
      </w:rPr>
      <w:t xml:space="preserve">                                 </w:t>
    </w:r>
    <w:r>
      <w:rPr>
        <w:rFonts w:hint="eastAsia" w:ascii="微软雅黑" w:hAnsi="微软雅黑" w:eastAsia="微软雅黑" w:cs="微软雅黑"/>
        <w:sz w:val="21"/>
        <w:szCs w:val="21"/>
        <w:lang w:val="en-US"/>
      </w:rPr>
      <w:t>Technical Support：08</w:t>
    </w:r>
    <w:r>
      <w:rPr>
        <w:rFonts w:ascii="微软雅黑" w:hAnsi="微软雅黑" w:eastAsia="微软雅黑" w:cs="微软雅黑"/>
        <w:sz w:val="21"/>
        <w:szCs w:val="21"/>
        <w:lang w:val="en-US"/>
      </w:rPr>
      <w:t>6-</w:t>
    </w:r>
    <w:r>
      <w:rPr>
        <w:rFonts w:hint="eastAsia" w:ascii="微软雅黑" w:hAnsi="微软雅黑" w:eastAsia="微软雅黑" w:cs="微软雅黑"/>
        <w:sz w:val="21"/>
        <w:szCs w:val="21"/>
        <w:lang w:val="en-US"/>
      </w:rPr>
      <w:t>18682469902</w:t>
    </w:r>
  </w:p>
  <w:p>
    <w:pPr>
      <w:pStyle w:val="8"/>
      <w:rPr>
        <w:rFonts w:hint="default" w:eastAsia="微软雅黑"/>
        <w:lang w:val="en-US" w:eastAsia="zh-CN"/>
      </w:rPr>
    </w:pPr>
    <w:r>
      <w:rPr>
        <w:rFonts w:hint="eastAsia" w:ascii="微软雅黑" w:hAnsi="微软雅黑" w:eastAsia="微软雅黑" w:cs="微软雅黑"/>
        <w:sz w:val="21"/>
        <w:szCs w:val="21"/>
        <w:lang w:val="en-US"/>
      </w:rPr>
      <w:t>File  Number：JXZK-WI--ED-</w:t>
    </w:r>
    <w:r>
      <w:rPr>
        <w:rFonts w:hint="eastAsia" w:ascii="微软雅黑" w:hAnsi="微软雅黑" w:eastAsia="微软雅黑" w:cs="微软雅黑"/>
        <w:sz w:val="21"/>
        <w:szCs w:val="21"/>
        <w:lang w:val="en-US" w:eastAsia="zh-CN"/>
      </w:rPr>
      <w:t>26-11</w:t>
    </w:r>
    <w:bookmarkStart w:id="61" w:name="_GoBack"/>
    <w:bookmarkEnd w:id="61"/>
  </w:p>
  <w:p>
    <w:pPr>
      <w:pStyle w:val="8"/>
    </w:pPr>
    <w:r>
      <w:rPr>
        <w:sz w:val="21"/>
        <w:lang w:val="en-US" w:bidi="ar-SA"/>
      </w:rPr>
      <mc:AlternateContent>
        <mc:Choice Requires="wps">
          <w:drawing>
            <wp:anchor distT="0" distB="0" distL="114300" distR="114300" simplePos="0" relativeHeight="251691008" behindDoc="0" locked="0" layoutInCell="1" allowOverlap="1">
              <wp:simplePos x="0" y="0"/>
              <wp:positionH relativeFrom="margin">
                <wp:posOffset>2892425</wp:posOffset>
              </wp:positionH>
              <wp:positionV relativeFrom="paragraph">
                <wp:posOffset>23495</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ascii="微软雅黑" w:hAnsi="微软雅黑" w:eastAsia="微软雅黑" w:cs="微软雅黑"/>
                              <w:color w:val="262626" w:themeColor="text1" w:themeTint="D9"/>
                              <w:sz w:val="22"/>
                              <w:szCs w:val="22"/>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2"/>
                              <w:szCs w:val="22"/>
                              <w14:textFill>
                                <w14:solidFill>
                                  <w14:schemeClr w14:val="tx1">
                                    <w14:lumMod w14:val="85000"/>
                                    <w14:lumOff w14:val="15000"/>
                                  </w14:schemeClr>
                                </w14:solidFill>
                              </w14:textFill>
                            </w:rPr>
                            <w:t xml:space="preserve">第 </w:t>
                          </w:r>
                          <w:r>
                            <w:rPr>
                              <w:rFonts w:hint="eastAsia" w:ascii="微软雅黑" w:hAnsi="微软雅黑" w:eastAsia="微软雅黑" w:cs="微软雅黑"/>
                              <w:color w:val="262626" w:themeColor="text1" w:themeTint="D9"/>
                              <w:sz w:val="22"/>
                              <w:szCs w:val="22"/>
                              <w14:textFill>
                                <w14:solidFill>
                                  <w14:schemeClr w14:val="tx1">
                                    <w14:lumMod w14:val="85000"/>
                                    <w14:lumOff w14:val="15000"/>
                                  </w14:schemeClr>
                                </w14:solidFill>
                              </w14:textFill>
                            </w:rPr>
                            <w:fldChar w:fldCharType="begin"/>
                          </w:r>
                          <w:r>
                            <w:rPr>
                              <w:rFonts w:hint="eastAsia" w:ascii="微软雅黑" w:hAnsi="微软雅黑" w:eastAsia="微软雅黑" w:cs="微软雅黑"/>
                              <w:color w:val="262626" w:themeColor="text1" w:themeTint="D9"/>
                              <w:sz w:val="22"/>
                              <w:szCs w:val="22"/>
                              <w14:textFill>
                                <w14:solidFill>
                                  <w14:schemeClr w14:val="tx1">
                                    <w14:lumMod w14:val="85000"/>
                                    <w14:lumOff w14:val="15000"/>
                                  </w14:schemeClr>
                                </w14:solidFill>
                              </w14:textFill>
                            </w:rPr>
                            <w:instrText xml:space="preserve"> PAGE  \* MERGEFORMAT </w:instrText>
                          </w:r>
                          <w:r>
                            <w:rPr>
                              <w:rFonts w:hint="eastAsia" w:ascii="微软雅黑" w:hAnsi="微软雅黑" w:eastAsia="微软雅黑" w:cs="微软雅黑"/>
                              <w:color w:val="262626" w:themeColor="text1" w:themeTint="D9"/>
                              <w:sz w:val="22"/>
                              <w:szCs w:val="22"/>
                              <w14:textFill>
                                <w14:solidFill>
                                  <w14:schemeClr w14:val="tx1">
                                    <w14:lumMod w14:val="85000"/>
                                    <w14:lumOff w14:val="15000"/>
                                  </w14:schemeClr>
                                </w14:solidFill>
                              </w14:textFill>
                            </w:rPr>
                            <w:fldChar w:fldCharType="separate"/>
                          </w:r>
                          <w:r>
                            <w:rPr>
                              <w:rFonts w:ascii="微软雅黑" w:hAnsi="微软雅黑" w:eastAsia="微软雅黑" w:cs="微软雅黑"/>
                              <w:color w:val="262626" w:themeColor="text1" w:themeTint="D9"/>
                              <w:sz w:val="22"/>
                              <w:szCs w:val="22"/>
                              <w14:textFill>
                                <w14:solidFill>
                                  <w14:schemeClr w14:val="tx1">
                                    <w14:lumMod w14:val="85000"/>
                                    <w14:lumOff w14:val="15000"/>
                                  </w14:schemeClr>
                                </w14:solidFill>
                              </w14:textFill>
                            </w:rPr>
                            <w:t>22</w:t>
                          </w:r>
                          <w:r>
                            <w:rPr>
                              <w:rFonts w:hint="eastAsia" w:ascii="微软雅黑" w:hAnsi="微软雅黑" w:eastAsia="微软雅黑" w:cs="微软雅黑"/>
                              <w:color w:val="262626" w:themeColor="text1" w:themeTint="D9"/>
                              <w:sz w:val="22"/>
                              <w:szCs w:val="22"/>
                              <w14:textFill>
                                <w14:solidFill>
                                  <w14:schemeClr w14:val="tx1">
                                    <w14:lumMod w14:val="85000"/>
                                    <w14:lumOff w14:val="15000"/>
                                  </w14:schemeClr>
                                </w14:solidFill>
                              </w14:textFill>
                            </w:rPr>
                            <w:fldChar w:fldCharType="end"/>
                          </w:r>
                          <w:r>
                            <w:rPr>
                              <w:rFonts w:hint="eastAsia" w:ascii="微软雅黑" w:hAnsi="微软雅黑" w:eastAsia="微软雅黑" w:cs="微软雅黑"/>
                              <w:color w:val="262626" w:themeColor="text1" w:themeTint="D9"/>
                              <w:sz w:val="22"/>
                              <w:szCs w:val="22"/>
                              <w14:textFill>
                                <w14:solidFill>
                                  <w14:schemeClr w14:val="tx1">
                                    <w14:lumMod w14:val="85000"/>
                                    <w14:lumOff w14:val="15000"/>
                                  </w14:schemeClr>
                                </w14:solidFill>
                              </w14:textFill>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7.75pt;margin-top:1.85pt;height:144pt;width:144pt;mso-position-horizontal-relative:margin;mso-wrap-style:none;z-index:251691008;mso-width-relative:page;mso-height-relative:page;" filled="f" stroked="f" coordsize="21600,21600" o:gfxdata="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uQG3G1gAAAAkBAAAPAAAAAAAAAAEAIAAAACIAAABkcnMvZG93bnJldi54bWxQSwECFAAU&#10;AAAACACHTuJA9VpvciwCAABXBAAADgAAAAAAAAABACAAAAAlAQAAZHJzL2Uyb0RvYy54bWxQSwUG&#10;AAAAAAYABgBZAQAAwwUAAAAA&#10;">
              <v:fill on="f" focussize="0,0"/>
              <v:stroke on="f" weight="0.5pt"/>
              <v:imagedata o:title=""/>
              <o:lock v:ext="edit" aspectratio="f"/>
              <v:textbox inset="0mm,0mm,0mm,0mm" style="mso-fit-shape-to-text:t;">
                <w:txbxContent>
                  <w:p>
                    <w:pPr>
                      <w:pStyle w:val="8"/>
                      <w:rPr>
                        <w:rFonts w:ascii="微软雅黑" w:hAnsi="微软雅黑" w:eastAsia="微软雅黑" w:cs="微软雅黑"/>
                        <w:color w:val="262626" w:themeColor="text1" w:themeTint="D9"/>
                        <w:sz w:val="22"/>
                        <w:szCs w:val="22"/>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2"/>
                        <w:szCs w:val="22"/>
                        <w14:textFill>
                          <w14:solidFill>
                            <w14:schemeClr w14:val="tx1">
                              <w14:lumMod w14:val="85000"/>
                              <w14:lumOff w14:val="15000"/>
                            </w14:schemeClr>
                          </w14:solidFill>
                        </w14:textFill>
                      </w:rPr>
                      <w:t xml:space="preserve">第 </w:t>
                    </w:r>
                    <w:r>
                      <w:rPr>
                        <w:rFonts w:hint="eastAsia" w:ascii="微软雅黑" w:hAnsi="微软雅黑" w:eastAsia="微软雅黑" w:cs="微软雅黑"/>
                        <w:color w:val="262626" w:themeColor="text1" w:themeTint="D9"/>
                        <w:sz w:val="22"/>
                        <w:szCs w:val="22"/>
                        <w14:textFill>
                          <w14:solidFill>
                            <w14:schemeClr w14:val="tx1">
                              <w14:lumMod w14:val="85000"/>
                              <w14:lumOff w14:val="15000"/>
                            </w14:schemeClr>
                          </w14:solidFill>
                        </w14:textFill>
                      </w:rPr>
                      <w:fldChar w:fldCharType="begin"/>
                    </w:r>
                    <w:r>
                      <w:rPr>
                        <w:rFonts w:hint="eastAsia" w:ascii="微软雅黑" w:hAnsi="微软雅黑" w:eastAsia="微软雅黑" w:cs="微软雅黑"/>
                        <w:color w:val="262626" w:themeColor="text1" w:themeTint="D9"/>
                        <w:sz w:val="22"/>
                        <w:szCs w:val="22"/>
                        <w14:textFill>
                          <w14:solidFill>
                            <w14:schemeClr w14:val="tx1">
                              <w14:lumMod w14:val="85000"/>
                              <w14:lumOff w14:val="15000"/>
                            </w14:schemeClr>
                          </w14:solidFill>
                        </w14:textFill>
                      </w:rPr>
                      <w:instrText xml:space="preserve"> PAGE  \* MERGEFORMAT </w:instrText>
                    </w:r>
                    <w:r>
                      <w:rPr>
                        <w:rFonts w:hint="eastAsia" w:ascii="微软雅黑" w:hAnsi="微软雅黑" w:eastAsia="微软雅黑" w:cs="微软雅黑"/>
                        <w:color w:val="262626" w:themeColor="text1" w:themeTint="D9"/>
                        <w:sz w:val="22"/>
                        <w:szCs w:val="22"/>
                        <w14:textFill>
                          <w14:solidFill>
                            <w14:schemeClr w14:val="tx1">
                              <w14:lumMod w14:val="85000"/>
                              <w14:lumOff w14:val="15000"/>
                            </w14:schemeClr>
                          </w14:solidFill>
                        </w14:textFill>
                      </w:rPr>
                      <w:fldChar w:fldCharType="separate"/>
                    </w:r>
                    <w:r>
                      <w:rPr>
                        <w:rFonts w:ascii="微软雅黑" w:hAnsi="微软雅黑" w:eastAsia="微软雅黑" w:cs="微软雅黑"/>
                        <w:color w:val="262626" w:themeColor="text1" w:themeTint="D9"/>
                        <w:sz w:val="22"/>
                        <w:szCs w:val="22"/>
                        <w14:textFill>
                          <w14:solidFill>
                            <w14:schemeClr w14:val="tx1">
                              <w14:lumMod w14:val="85000"/>
                              <w14:lumOff w14:val="15000"/>
                            </w14:schemeClr>
                          </w14:solidFill>
                        </w14:textFill>
                      </w:rPr>
                      <w:t>22</w:t>
                    </w:r>
                    <w:r>
                      <w:rPr>
                        <w:rFonts w:hint="eastAsia" w:ascii="微软雅黑" w:hAnsi="微软雅黑" w:eastAsia="微软雅黑" w:cs="微软雅黑"/>
                        <w:color w:val="262626" w:themeColor="text1" w:themeTint="D9"/>
                        <w:sz w:val="22"/>
                        <w:szCs w:val="22"/>
                        <w14:textFill>
                          <w14:solidFill>
                            <w14:schemeClr w14:val="tx1">
                              <w14:lumMod w14:val="85000"/>
                              <w14:lumOff w14:val="15000"/>
                            </w14:schemeClr>
                          </w14:solidFill>
                        </w14:textFill>
                      </w:rPr>
                      <w:fldChar w:fldCharType="end"/>
                    </w:r>
                    <w:r>
                      <w:rPr>
                        <w:rFonts w:hint="eastAsia" w:ascii="微软雅黑" w:hAnsi="微软雅黑" w:eastAsia="微软雅黑" w:cs="微软雅黑"/>
                        <w:color w:val="262626" w:themeColor="text1" w:themeTint="D9"/>
                        <w:sz w:val="22"/>
                        <w:szCs w:val="22"/>
                        <w14:textFill>
                          <w14:solidFill>
                            <w14:schemeClr w14:val="tx1">
                              <w14:lumMod w14:val="85000"/>
                              <w14:lumOff w14:val="15000"/>
                            </w14:schemeClr>
                          </w14:solidFill>
                        </w14:textFill>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 w:lineRule="atLeast"/>
      <w:rPr>
        <w:rFonts w:ascii="微软雅黑" w:hAnsi="微软雅黑" w:eastAsia="微软雅黑" w:cs="微软雅黑"/>
        <w:color w:val="595959" w:themeColor="text1" w:themeTint="A6"/>
        <w:sz w:val="21"/>
        <w:szCs w:val="21"/>
        <w:lang w:val="en-US"/>
        <w14:textFill>
          <w14:solidFill>
            <w14:schemeClr w14:val="tx1">
              <w14:lumMod w14:val="65000"/>
              <w14:lumOff w14:val="35000"/>
            </w14:schemeClr>
          </w14:solidFill>
        </w14:textFill>
      </w:rPr>
    </w:pPr>
  </w:p>
  <w:p>
    <w:pPr>
      <w:spacing w:line="24" w:lineRule="atLeast"/>
      <w:rPr>
        <w:rFonts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pPr>
    <w:r>
      <w:rPr>
        <w:sz w:val="21"/>
        <w:lang w:val="en-US" w:bidi="ar-SA"/>
      </w:rPr>
      <mc:AlternateContent>
        <mc:Choice Requires="wps">
          <w:drawing>
            <wp:anchor distT="0" distB="0" distL="114300" distR="114300" simplePos="0" relativeHeight="251686912" behindDoc="0" locked="0" layoutInCell="1" allowOverlap="1">
              <wp:simplePos x="0" y="0"/>
              <wp:positionH relativeFrom="column">
                <wp:posOffset>8255</wp:posOffset>
              </wp:positionH>
              <wp:positionV relativeFrom="paragraph">
                <wp:posOffset>-340360</wp:posOffset>
              </wp:positionV>
              <wp:extent cx="6183630" cy="0"/>
              <wp:effectExtent l="0" t="0" r="0" b="0"/>
              <wp:wrapNone/>
              <wp:docPr id="57" name="直接连接符 57"/>
              <wp:cNvGraphicFramePr/>
              <a:graphic xmlns:a="http://schemas.openxmlformats.org/drawingml/2006/main">
                <a:graphicData uri="http://schemas.microsoft.com/office/word/2010/wordprocessingShape">
                  <wps:wsp>
                    <wps:cNvCnPr/>
                    <wps:spPr>
                      <a:xfrm>
                        <a:off x="0" y="0"/>
                        <a:ext cx="618363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65pt;margin-top:-26.8pt;height:0pt;width:486.9pt;z-index:251686912;mso-width-relative:page;mso-height-relative:page;" filled="f" stroked="t" coordsize="21600,21600" o:gfxdata="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n&#10;IvfQ1gAAAAkBAAAPAAAAAAAAAAEAIAAAACIAAABkcnMvZG93bnJldi54bWxQSwECFAAUAAAACACH&#10;TuJAyTLSFu0BAAC+AwAADgAAAAAAAAABACAAAAAlAQAAZHJzL2Uyb0RvYy54bWxQSwUGAAAAAAYA&#10;BgBZAQAAhAUAAAAA&#10;">
              <v:fill on="f" focussize="0,0"/>
              <v:stroke color="#BFBFBF [2412]" joinstyle="round"/>
              <v:imagedata o:title=""/>
              <o:lock v:ext="edit" aspectratio="f"/>
            </v:line>
          </w:pict>
        </mc:Fallback>
      </mc:AlternateContent>
    </w:r>
    <w:r>
      <w:rPr>
        <w:rFonts w:hint="eastAsia" w:ascii="微软雅黑" w:hAnsi="微软雅黑" w:eastAsia="微软雅黑" w:cs="微软雅黑"/>
        <w:color w:val="595959" w:themeColor="text1" w:themeTint="A6"/>
        <w:sz w:val="21"/>
        <w:szCs w:val="21"/>
        <w:lang w:val="en-US"/>
        <w14:textFill>
          <w14:solidFill>
            <w14:schemeClr w14:val="tx1">
              <w14:lumMod w14:val="65000"/>
              <w14:lumOff w14:val="35000"/>
            </w14:schemeClr>
          </w14:solidFill>
        </w14:textFill>
      </w:rPr>
      <w:t>公司网址：www.kinseal.com</w:t>
    </w:r>
    <w:r>
      <w:rPr>
        <w:rStyle w:val="16"/>
        <w:rFonts w:hint="eastAsia" w:ascii="微软雅黑" w:hAnsi="微软雅黑" w:eastAsia="微软雅黑" w:cs="微软雅黑"/>
        <w:color w:val="595959" w:themeColor="text1" w:themeTint="A6"/>
        <w:sz w:val="21"/>
        <w:szCs w:val="21"/>
        <w:u w:val="none"/>
        <w:lang w:val="en-US"/>
        <w14:textFill>
          <w14:solidFill>
            <w14:schemeClr w14:val="tx1">
              <w14:lumMod w14:val="65000"/>
              <w14:lumOff w14:val="35000"/>
            </w14:schemeClr>
          </w14:solidFill>
        </w14:textFill>
      </w:rPr>
      <w:t xml:space="preserve">              </w:t>
    </w:r>
    <w:r>
      <w:rPr>
        <w:rFonts w:hint="eastAsia" w:ascii="微软雅黑" w:hAnsi="微软雅黑" w:eastAsia="微软雅黑" w:cs="微软雅黑"/>
        <w:color w:val="595959" w:themeColor="text1" w:themeTint="A6"/>
        <w:sz w:val="21"/>
        <w:szCs w:val="21"/>
        <w:lang w:val="en-US"/>
        <w14:textFill>
          <w14:solidFill>
            <w14:schemeClr w14:val="tx1">
              <w14:lumMod w14:val="65000"/>
              <w14:lumOff w14:val="35000"/>
            </w14:schemeClr>
          </w14:solidFill>
        </w14:textFill>
      </w:rPr>
      <w:t>技术支持：18682469902</w:t>
    </w:r>
    <w:r>
      <w:rPr>
        <w:rFonts w:hint="eastAsia" w:ascii="微软雅黑" w:hAnsi="微软雅黑" w:eastAsia="微软雅黑" w:cs="微软雅黑"/>
        <w:color w:val="595959" w:themeColor="text1" w:themeTint="A6"/>
        <w:sz w:val="21"/>
        <w:szCs w:val="21"/>
        <w:lang w:val="en-US" w:bidi="ar-SA"/>
        <w14:textFill>
          <w14:solidFill>
            <w14:schemeClr w14:val="tx1">
              <w14:lumMod w14:val="65000"/>
              <w14:lumOff w14:val="35000"/>
            </w14:schemeClr>
          </w14:solidFill>
        </w14:textFill>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ascii="微软雅黑" w:hAnsi="微软雅黑" w:eastAsia="微软雅黑" w:cs="微软雅黑"/>
                              <w:sz w:val="22"/>
                              <w:szCs w:val="22"/>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UMwDbKwIAAFcEAAAOAAAAAAAAAAEAIAAAAB8BAABkcnMvZTJvRG9jLnhtbFBLBQYAAAAABgAG&#10;AFkBAAC8BQAAAAA=&#10;">
              <v:fill on="f" focussize="0,0"/>
              <v:stroke on="f" weight="0.5pt"/>
              <v:imagedata o:title=""/>
              <o:lock v:ext="edit" aspectratio="f"/>
              <v:textbox inset="0mm,0mm,0mm,0mm" style="mso-fit-shape-to-text:t;">
                <w:txbxContent>
                  <w:p>
                    <w:pPr>
                      <w:pStyle w:val="8"/>
                      <w:rPr>
                        <w:rFonts w:ascii="微软雅黑" w:hAnsi="微软雅黑" w:eastAsia="微软雅黑" w:cs="微软雅黑"/>
                        <w:sz w:val="22"/>
                        <w:szCs w:val="22"/>
                      </w:rPr>
                    </w:pPr>
                  </w:p>
                </w:txbxContent>
              </v:textbox>
            </v:shape>
          </w:pict>
        </mc:Fallback>
      </mc:AlternateContent>
    </w:r>
    <w:r>
      <w:rPr>
        <w:rFonts w:hint="eastAsia" w:ascii="微软雅黑" w:hAnsi="微软雅黑" w:eastAsia="微软雅黑" w:cs="微软雅黑"/>
        <w:color w:val="595959" w:themeColor="text1" w:themeTint="A6"/>
        <w:sz w:val="21"/>
        <w:szCs w:val="21"/>
        <w:lang w:val="en-US"/>
        <w14:textFill>
          <w14:solidFill>
            <w14:schemeClr w14:val="tx1">
              <w14:lumMod w14:val="65000"/>
              <w14:lumOff w14:val="35000"/>
            </w14:schemeClr>
          </w14:solidFill>
        </w14:textFill>
      </w:rPr>
      <w:t xml:space="preserve">                </w:t>
    </w:r>
    <w: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t>文件编号：JXZK-WI--ED-43</w:t>
    </w:r>
  </w:p>
  <w:p>
    <w:pPr>
      <w:spacing w:line="24" w:lineRule="atLeast"/>
      <w:rPr>
        <w:rFonts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1"/>
        <w:szCs w:val="21"/>
        <w:lang w:val="en-US" w:bidi="ar-SA"/>
        <w14:textFill>
          <w14:solidFill>
            <w14:schemeClr w14:val="tx1">
              <w14:lumMod w14:val="65000"/>
              <w14:lumOff w14:val="35000"/>
            </w14:schemeClr>
          </w14:solidFill>
        </w14:textFill>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137795</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ascii="微软雅黑" w:hAnsi="微软雅黑" w:eastAsia="微软雅黑" w:cs="微软雅黑"/>
                              <w:sz w:val="22"/>
                              <w:szCs w:val="22"/>
                            </w:rPr>
                          </w:pPr>
                          <w:r>
                            <w:rPr>
                              <w:rFonts w:hint="eastAsia" w:ascii="微软雅黑" w:hAnsi="微软雅黑" w:eastAsia="微软雅黑" w:cs="微软雅黑"/>
                              <w:sz w:val="22"/>
                              <w:szCs w:val="22"/>
                            </w:rPr>
                            <w:t xml:space="preserve">第 </w:t>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  \* MERGEFORMAT </w:instrText>
                          </w:r>
                          <w:r>
                            <w:rPr>
                              <w:rFonts w:hint="eastAsia" w:ascii="微软雅黑" w:hAnsi="微软雅黑" w:eastAsia="微软雅黑" w:cs="微软雅黑"/>
                              <w:sz w:val="22"/>
                              <w:szCs w:val="22"/>
                            </w:rPr>
                            <w:fldChar w:fldCharType="separate"/>
                          </w:r>
                          <w:r>
                            <w:rPr>
                              <w:rFonts w:ascii="微软雅黑" w:hAnsi="微软雅黑" w:eastAsia="微软雅黑" w:cs="微软雅黑"/>
                              <w:sz w:val="22"/>
                              <w:szCs w:val="22"/>
                            </w:rPr>
                            <w:t>25</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10.85pt;height:144pt;width:144pt;mso-position-horizontal:center;mso-position-horizontal-relative:margin;mso-wrap-style:none;z-index:251685888;mso-width-relative:page;mso-height-relative:page;" filled="f" stroked="f" coordsize="21600,21600" o:gfxdata="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cTdPQ1QAAAAcBAAAPAAAAAAAAAAEAIAAAACIAAABkcnMvZG93bnJldi54bWxQSwECFAAU&#10;AAAACACHTuJARKimWy0CAABXBAAADgAAAAAAAAABACAAAAAkAQAAZHJzL2Uyb0RvYy54bWxQSwUG&#10;AAAAAAYABgBZAQAAwwUAAAAA&#10;">
              <v:fill on="f" focussize="0,0"/>
              <v:stroke on="f" weight="0.5pt"/>
              <v:imagedata o:title=""/>
              <o:lock v:ext="edit" aspectratio="f"/>
              <v:textbox inset="0mm,0mm,0mm,0mm" style="mso-fit-shape-to-text:t;">
                <w:txbxContent>
                  <w:p>
                    <w:pPr>
                      <w:pStyle w:val="8"/>
                      <w:rPr>
                        <w:rFonts w:ascii="微软雅黑" w:hAnsi="微软雅黑" w:eastAsia="微软雅黑" w:cs="微软雅黑"/>
                        <w:sz w:val="22"/>
                        <w:szCs w:val="22"/>
                      </w:rPr>
                    </w:pPr>
                    <w:r>
                      <w:rPr>
                        <w:rFonts w:hint="eastAsia" w:ascii="微软雅黑" w:hAnsi="微软雅黑" w:eastAsia="微软雅黑" w:cs="微软雅黑"/>
                        <w:sz w:val="22"/>
                        <w:szCs w:val="22"/>
                      </w:rPr>
                      <w:t xml:space="preserve">第 </w:t>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  \* MERGEFORMAT </w:instrText>
                    </w:r>
                    <w:r>
                      <w:rPr>
                        <w:rFonts w:hint="eastAsia" w:ascii="微软雅黑" w:hAnsi="微软雅黑" w:eastAsia="微软雅黑" w:cs="微软雅黑"/>
                        <w:sz w:val="22"/>
                        <w:szCs w:val="22"/>
                      </w:rPr>
                      <w:fldChar w:fldCharType="separate"/>
                    </w:r>
                    <w:r>
                      <w:rPr>
                        <w:rFonts w:ascii="微软雅黑" w:hAnsi="微软雅黑" w:eastAsia="微软雅黑" w:cs="微软雅黑"/>
                        <w:sz w:val="22"/>
                        <w:szCs w:val="22"/>
                      </w:rPr>
                      <w:t>25</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sz w:val="20"/>
      </w:rPr>
    </w:pPr>
    <w:r>
      <w:rPr>
        <w:lang w:val="en-US" w:bidi="ar-SA"/>
      </w:rPr>
      <mc:AlternateContent>
        <mc:Choice Requires="wps">
          <w:drawing>
            <wp:anchor distT="0" distB="0" distL="114300" distR="114300" simplePos="0" relativeHeight="251678720" behindDoc="0" locked="0" layoutInCell="1" allowOverlap="1">
              <wp:simplePos x="0" y="0"/>
              <wp:positionH relativeFrom="column">
                <wp:posOffset>-31115</wp:posOffset>
              </wp:positionH>
              <wp:positionV relativeFrom="paragraph">
                <wp:posOffset>490220</wp:posOffset>
              </wp:positionV>
              <wp:extent cx="6264910" cy="0"/>
              <wp:effectExtent l="0" t="0" r="0" b="0"/>
              <wp:wrapNone/>
              <wp:docPr id="5" name="直接连接符 5"/>
              <wp:cNvGraphicFramePr/>
              <a:graphic xmlns:a="http://schemas.openxmlformats.org/drawingml/2006/main">
                <a:graphicData uri="http://schemas.microsoft.com/office/word/2010/wordprocessingShape">
                  <wps:wsp>
                    <wps:cNvCnPr/>
                    <wps:spPr>
                      <a:xfrm>
                        <a:off x="671830" y="1009015"/>
                        <a:ext cx="626491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5pt;margin-top:38.6pt;height:0pt;width:493.3pt;z-index:251678720;mso-width-relative:page;mso-height-relative:page;" filled="f" stroked="t" coordsize="21600,21600" o:gfxdata="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Ar3Oe1wAAAAgBAAAPAAAAAAAAAAEAIAAAACIAAABkcnMvZG93bnJldi54bWxQ&#10;SwECFAAUAAAACACHTuJAeUINOPgBAADHAwAADgAAAAAAAAABACAAAAAmAQAAZHJzL2Uyb0RvYy54&#10;bWxQSwUGAAAAAAYABgBZAQAAkAUAAAAA&#10;">
              <v:fill on="f" focussize="0,0"/>
              <v:stroke color="#BFBFBF [2412]" joinstyle="round"/>
              <v:imagedata o:title=""/>
              <o:lock v:ext="edit" aspectratio="f"/>
            </v:line>
          </w:pict>
        </mc:Fallback>
      </mc:AlternateContent>
    </w:r>
    <w:r>
      <w:rPr>
        <w:lang w:val="en-US" w:bidi="ar-SA"/>
      </w:rPr>
      <mc:AlternateContent>
        <mc:Choice Requires="wps">
          <w:drawing>
            <wp:anchor distT="0" distB="0" distL="114300" distR="114300" simplePos="0" relativeHeight="251692032" behindDoc="1" locked="0" layoutInCell="1" allowOverlap="1">
              <wp:simplePos x="0" y="0"/>
              <wp:positionH relativeFrom="page">
                <wp:posOffset>3074035</wp:posOffset>
              </wp:positionH>
              <wp:positionV relativeFrom="page">
                <wp:posOffset>405130</wp:posOffset>
              </wp:positionV>
              <wp:extent cx="3815080" cy="744220"/>
              <wp:effectExtent l="0" t="0" r="0" b="0"/>
              <wp:wrapNone/>
              <wp:docPr id="49" name="文本框 1025"/>
              <wp:cNvGraphicFramePr/>
              <a:graphic xmlns:a="http://schemas.openxmlformats.org/drawingml/2006/main">
                <a:graphicData uri="http://schemas.microsoft.com/office/word/2010/wordprocessingShape">
                  <wps:wsp>
                    <wps:cNvSpPr txBox="1"/>
                    <wps:spPr>
                      <a:xfrm>
                        <a:off x="0" y="0"/>
                        <a:ext cx="3815080" cy="744220"/>
                      </a:xfrm>
                      <a:prstGeom prst="rect">
                        <a:avLst/>
                      </a:prstGeom>
                      <a:noFill/>
                      <a:ln>
                        <a:noFill/>
                      </a:ln>
                    </wps:spPr>
                    <wps:txbx>
                      <w:txbxContent>
                        <w:p>
                          <w:pPr>
                            <w:pStyle w:val="6"/>
                            <w:spacing w:before="4"/>
                            <w:jc w:val="center"/>
                            <w:rPr>
                              <w:rFonts w:ascii="微软雅黑" w:hAnsi="微软雅黑" w:eastAsia="微软雅黑" w:cs="微软雅黑"/>
                              <w:bCs/>
                              <w:sz w:val="20"/>
                              <w:szCs w:val="16"/>
                              <w:lang w:val="en-US"/>
                            </w:rPr>
                          </w:pPr>
                          <w:r>
                            <w:rPr>
                              <w:rFonts w:hint="eastAsia" w:ascii="微软雅黑" w:hAnsi="微软雅黑" w:eastAsia="微软雅黑" w:cs="微软雅黑"/>
                              <w:bCs/>
                              <w:sz w:val="20"/>
                              <w:szCs w:val="16"/>
                              <w:lang w:val="en-US"/>
                            </w:rPr>
                            <w:t xml:space="preserve">       Shenzhen </w:t>
                          </w:r>
                          <w:r>
                            <w:rPr>
                              <w:rFonts w:ascii="微软雅黑" w:hAnsi="微软雅黑" w:eastAsia="微软雅黑" w:cs="微软雅黑"/>
                              <w:bCs/>
                              <w:sz w:val="20"/>
                              <w:szCs w:val="16"/>
                              <w:lang w:val="en-US"/>
                            </w:rPr>
                            <w:t>K</w:t>
                          </w:r>
                          <w:r>
                            <w:rPr>
                              <w:rFonts w:hint="eastAsia" w:ascii="微软雅黑" w:hAnsi="微软雅黑" w:eastAsia="微软雅黑" w:cs="微软雅黑"/>
                              <w:bCs/>
                              <w:sz w:val="20"/>
                              <w:szCs w:val="16"/>
                              <w:lang w:val="en-US"/>
                            </w:rPr>
                            <w:t>inseal Intelligent Control Technology Co., LTD</w:t>
                          </w:r>
                        </w:p>
                        <w:p>
                          <w:pPr>
                            <w:pStyle w:val="6"/>
                            <w:spacing w:before="4"/>
                            <w:jc w:val="center"/>
                            <w:rPr>
                              <w:rFonts w:ascii="微软雅黑" w:hAnsi="微软雅黑" w:eastAsia="微软雅黑" w:cs="微软雅黑"/>
                              <w:b/>
                              <w:sz w:val="20"/>
                              <w:szCs w:val="13"/>
                              <w:lang w:val="en-US"/>
                            </w:rPr>
                          </w:pPr>
                          <w:r>
                            <w:rPr>
                              <w:rFonts w:hint="eastAsia" w:ascii="微软雅黑" w:hAnsi="微软雅黑" w:eastAsia="微软雅黑" w:cs="微软雅黑"/>
                              <w:b/>
                              <w:color w:val="2C42B1"/>
                              <w:sz w:val="20"/>
                              <w:szCs w:val="13"/>
                              <w:lang w:val="en-US"/>
                            </w:rPr>
                            <w:t xml:space="preserve">                               AMZ 101 W01 </w:t>
                          </w:r>
                          <w:r>
                            <w:rPr>
                              <w:rFonts w:hint="eastAsia" w:ascii="微软雅黑" w:hAnsi="微软雅黑" w:eastAsia="微软雅黑" w:cs="微软雅黑"/>
                              <w:b/>
                              <w:color w:val="2C42B1"/>
                              <w:sz w:val="20"/>
                              <w:szCs w:val="13"/>
                              <w:lang w:val="en-US" w:eastAsia="zh-CN"/>
                            </w:rPr>
                            <w:t>P24</w:t>
                          </w:r>
                          <w:r>
                            <w:rPr>
                              <w:rFonts w:hint="eastAsia" w:ascii="微软雅黑" w:hAnsi="微软雅黑" w:eastAsia="微软雅黑" w:cs="微软雅黑"/>
                              <w:b/>
                              <w:color w:val="2C42B1"/>
                              <w:sz w:val="20"/>
                              <w:szCs w:val="13"/>
                              <w:lang w:val="en-US"/>
                            </w:rPr>
                            <w:t xml:space="preserve"> series Specifications</w:t>
                          </w:r>
                        </w:p>
                        <w:p>
                          <w:pPr>
                            <w:spacing w:line="360" w:lineRule="exact"/>
                            <w:ind w:left="20"/>
                            <w:rPr>
                              <w:rFonts w:ascii="微软雅黑" w:hAnsi="微软雅黑" w:eastAsia="微软雅黑" w:cs="微软雅黑"/>
                              <w:bCs/>
                              <w:sz w:val="28"/>
                              <w:szCs w:val="21"/>
                            </w:rPr>
                          </w:pPr>
                        </w:p>
                        <w:p>
                          <w:pPr>
                            <w:pStyle w:val="6"/>
                            <w:spacing w:before="4"/>
                            <w:jc w:val="center"/>
                            <w:rPr>
                              <w:rFonts w:ascii="微软雅黑" w:hAnsi="微软雅黑" w:eastAsia="微软雅黑" w:cs="微软雅黑"/>
                              <w:bCs/>
                              <w:sz w:val="28"/>
                              <w:szCs w:val="20"/>
                              <w:lang w:val="en-US"/>
                            </w:rPr>
                          </w:pPr>
                          <w:r>
                            <w:rPr>
                              <w:rFonts w:hint="eastAsia" w:ascii="微软雅黑" w:hAnsi="微软雅黑" w:eastAsia="微软雅黑" w:cs="微软雅黑"/>
                              <w:bCs/>
                              <w:sz w:val="28"/>
                              <w:szCs w:val="20"/>
                              <w:lang w:val="en-US"/>
                            </w:rPr>
                            <w:t>AMZ043P24系列规格书</w:t>
                          </w:r>
                        </w:p>
                        <w:p>
                          <w:pPr>
                            <w:spacing w:line="360" w:lineRule="exact"/>
                            <w:ind w:left="20"/>
                            <w:rPr>
                              <w:rFonts w:ascii="微软雅黑" w:hAnsi="微软雅黑" w:eastAsia="微软雅黑" w:cs="微软雅黑"/>
                              <w:bCs/>
                              <w:sz w:val="28"/>
                              <w:szCs w:val="21"/>
                            </w:rPr>
                          </w:pPr>
                        </w:p>
                        <w:p>
                          <w:pPr>
                            <w:pStyle w:val="6"/>
                            <w:spacing w:before="4"/>
                            <w:jc w:val="center"/>
                            <w:rPr>
                              <w:rFonts w:ascii="微软雅黑" w:hAnsi="微软雅黑" w:eastAsia="微软雅黑" w:cs="微软雅黑"/>
                              <w:bCs/>
                              <w:sz w:val="28"/>
                              <w:szCs w:val="20"/>
                              <w:lang w:val="en-US"/>
                            </w:rPr>
                          </w:pPr>
                          <w:r>
                            <w:rPr>
                              <w:rFonts w:hint="eastAsia" w:ascii="微软雅黑" w:hAnsi="微软雅黑" w:eastAsia="微软雅黑" w:cs="微软雅黑"/>
                              <w:bCs/>
                              <w:sz w:val="28"/>
                              <w:szCs w:val="20"/>
                              <w:lang w:val="en-US"/>
                            </w:rPr>
                            <w:t>AMZ043P24系列规格书</w:t>
                          </w:r>
                        </w:p>
                        <w:p>
                          <w:pPr>
                            <w:spacing w:line="360" w:lineRule="exact"/>
                            <w:ind w:left="20"/>
                            <w:rPr>
                              <w:rFonts w:ascii="微软雅黑" w:hAnsi="微软雅黑" w:eastAsia="微软雅黑" w:cs="微软雅黑"/>
                              <w:bCs/>
                              <w:sz w:val="28"/>
                              <w:szCs w:val="21"/>
                            </w:rPr>
                          </w:pPr>
                        </w:p>
                        <w:p>
                          <w:pPr>
                            <w:pStyle w:val="6"/>
                            <w:spacing w:before="4"/>
                            <w:jc w:val="center"/>
                            <w:rPr>
                              <w:rFonts w:ascii="微软雅黑" w:hAnsi="微软雅黑" w:eastAsia="微软雅黑" w:cs="微软雅黑"/>
                              <w:bCs/>
                              <w:sz w:val="28"/>
                              <w:szCs w:val="20"/>
                              <w:lang w:val="en-US"/>
                            </w:rPr>
                          </w:pPr>
                          <w:r>
                            <w:rPr>
                              <w:rFonts w:hint="eastAsia" w:ascii="微软雅黑" w:hAnsi="微软雅黑" w:eastAsia="微软雅黑" w:cs="微软雅黑"/>
                              <w:bCs/>
                              <w:sz w:val="28"/>
                              <w:szCs w:val="20"/>
                              <w:lang w:val="en-US"/>
                            </w:rPr>
                            <w:t>AMZ043P24系列规格书</w:t>
                          </w:r>
                        </w:p>
                        <w:p>
                          <w:pPr>
                            <w:spacing w:line="360" w:lineRule="exact"/>
                            <w:ind w:left="20"/>
                            <w:rPr>
                              <w:rFonts w:ascii="微软雅黑" w:hAnsi="微软雅黑" w:eastAsia="微软雅黑" w:cs="微软雅黑"/>
                              <w:bCs/>
                              <w:sz w:val="28"/>
                              <w:szCs w:val="21"/>
                            </w:rPr>
                          </w:pPr>
                        </w:p>
                        <w:p>
                          <w:pPr>
                            <w:spacing w:line="360" w:lineRule="exact"/>
                            <w:ind w:left="20"/>
                            <w:rPr>
                              <w:rFonts w:ascii="微软雅黑" w:hAnsi="微软雅黑" w:eastAsia="微软雅黑" w:cs="微软雅黑"/>
                              <w:bCs/>
                              <w:sz w:val="28"/>
                              <w:szCs w:val="21"/>
                            </w:rPr>
                          </w:pPr>
                        </w:p>
                      </w:txbxContent>
                    </wps:txbx>
                    <wps:bodyPr wrap="square" lIns="0" tIns="0" rIns="0" bIns="0" upright="1"/>
                  </wps:wsp>
                </a:graphicData>
              </a:graphic>
            </wp:anchor>
          </w:drawing>
        </mc:Choice>
        <mc:Fallback>
          <w:pict>
            <v:shape id="文本框 1025" o:spid="_x0000_s1026" o:spt="202" type="#_x0000_t202" style="position:absolute;left:0pt;margin-left:242.05pt;margin-top:31.9pt;height:58.6pt;width:300.4pt;mso-position-horizontal-relative:page;mso-position-vertical-relative:page;z-index:-251624448;mso-width-relative:page;mso-height-relative:page;" filled="f" stroked="f" coordsize="21600,21600" o:gfxdata="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0EyKbZAAAACwEAAA8AAAAAAAAAAQAgAAAAIgAAAGRycy9k&#10;b3ducmV2LnhtbFBLAQIUABQAAAAIAIdO4kAgTYOOyAEAAIQDAAAOAAAAAAAAAAEAIAAAACgBAABk&#10;cnMvZTJvRG9jLnhtbFBLBQYAAAAABgAGAFkBAABiBQAAAAA=&#10;">
              <v:fill on="f" focussize="0,0"/>
              <v:stroke on="f"/>
              <v:imagedata o:title=""/>
              <o:lock v:ext="edit" aspectratio="f"/>
              <v:textbox inset="0mm,0mm,0mm,0mm">
                <w:txbxContent>
                  <w:p>
                    <w:pPr>
                      <w:pStyle w:val="6"/>
                      <w:spacing w:before="4"/>
                      <w:jc w:val="center"/>
                      <w:rPr>
                        <w:rFonts w:ascii="微软雅黑" w:hAnsi="微软雅黑" w:eastAsia="微软雅黑" w:cs="微软雅黑"/>
                        <w:bCs/>
                        <w:sz w:val="20"/>
                        <w:szCs w:val="16"/>
                        <w:lang w:val="en-US"/>
                      </w:rPr>
                    </w:pPr>
                    <w:r>
                      <w:rPr>
                        <w:rFonts w:hint="eastAsia" w:ascii="微软雅黑" w:hAnsi="微软雅黑" w:eastAsia="微软雅黑" w:cs="微软雅黑"/>
                        <w:bCs/>
                        <w:sz w:val="20"/>
                        <w:szCs w:val="16"/>
                        <w:lang w:val="en-US"/>
                      </w:rPr>
                      <w:t xml:space="preserve">       Shenzhen </w:t>
                    </w:r>
                    <w:r>
                      <w:rPr>
                        <w:rFonts w:ascii="微软雅黑" w:hAnsi="微软雅黑" w:eastAsia="微软雅黑" w:cs="微软雅黑"/>
                        <w:bCs/>
                        <w:sz w:val="20"/>
                        <w:szCs w:val="16"/>
                        <w:lang w:val="en-US"/>
                      </w:rPr>
                      <w:t>K</w:t>
                    </w:r>
                    <w:r>
                      <w:rPr>
                        <w:rFonts w:hint="eastAsia" w:ascii="微软雅黑" w:hAnsi="微软雅黑" w:eastAsia="微软雅黑" w:cs="微软雅黑"/>
                        <w:bCs/>
                        <w:sz w:val="20"/>
                        <w:szCs w:val="16"/>
                        <w:lang w:val="en-US"/>
                      </w:rPr>
                      <w:t>inseal Intelligent Control Technology Co., LTD</w:t>
                    </w:r>
                  </w:p>
                  <w:p>
                    <w:pPr>
                      <w:pStyle w:val="6"/>
                      <w:spacing w:before="4"/>
                      <w:jc w:val="center"/>
                      <w:rPr>
                        <w:rFonts w:ascii="微软雅黑" w:hAnsi="微软雅黑" w:eastAsia="微软雅黑" w:cs="微软雅黑"/>
                        <w:b/>
                        <w:sz w:val="20"/>
                        <w:szCs w:val="13"/>
                        <w:lang w:val="en-US"/>
                      </w:rPr>
                    </w:pPr>
                    <w:r>
                      <w:rPr>
                        <w:rFonts w:hint="eastAsia" w:ascii="微软雅黑" w:hAnsi="微软雅黑" w:eastAsia="微软雅黑" w:cs="微软雅黑"/>
                        <w:b/>
                        <w:color w:val="2C42B1"/>
                        <w:sz w:val="20"/>
                        <w:szCs w:val="13"/>
                        <w:lang w:val="en-US"/>
                      </w:rPr>
                      <w:t xml:space="preserve">                               AMZ 101 W01 </w:t>
                    </w:r>
                    <w:r>
                      <w:rPr>
                        <w:rFonts w:hint="eastAsia" w:ascii="微软雅黑" w:hAnsi="微软雅黑" w:eastAsia="微软雅黑" w:cs="微软雅黑"/>
                        <w:b/>
                        <w:color w:val="2C42B1"/>
                        <w:sz w:val="20"/>
                        <w:szCs w:val="13"/>
                        <w:lang w:val="en-US" w:eastAsia="zh-CN"/>
                      </w:rPr>
                      <w:t>P24</w:t>
                    </w:r>
                    <w:r>
                      <w:rPr>
                        <w:rFonts w:hint="eastAsia" w:ascii="微软雅黑" w:hAnsi="微软雅黑" w:eastAsia="微软雅黑" w:cs="微软雅黑"/>
                        <w:b/>
                        <w:color w:val="2C42B1"/>
                        <w:sz w:val="20"/>
                        <w:szCs w:val="13"/>
                        <w:lang w:val="en-US"/>
                      </w:rPr>
                      <w:t xml:space="preserve"> series Specifications</w:t>
                    </w:r>
                  </w:p>
                  <w:p>
                    <w:pPr>
                      <w:spacing w:line="360" w:lineRule="exact"/>
                      <w:ind w:left="20"/>
                      <w:rPr>
                        <w:rFonts w:ascii="微软雅黑" w:hAnsi="微软雅黑" w:eastAsia="微软雅黑" w:cs="微软雅黑"/>
                        <w:bCs/>
                        <w:sz w:val="28"/>
                        <w:szCs w:val="21"/>
                      </w:rPr>
                    </w:pPr>
                  </w:p>
                  <w:p>
                    <w:pPr>
                      <w:pStyle w:val="6"/>
                      <w:spacing w:before="4"/>
                      <w:jc w:val="center"/>
                      <w:rPr>
                        <w:rFonts w:ascii="微软雅黑" w:hAnsi="微软雅黑" w:eastAsia="微软雅黑" w:cs="微软雅黑"/>
                        <w:bCs/>
                        <w:sz w:val="28"/>
                        <w:szCs w:val="20"/>
                        <w:lang w:val="en-US"/>
                      </w:rPr>
                    </w:pPr>
                    <w:r>
                      <w:rPr>
                        <w:rFonts w:hint="eastAsia" w:ascii="微软雅黑" w:hAnsi="微软雅黑" w:eastAsia="微软雅黑" w:cs="微软雅黑"/>
                        <w:bCs/>
                        <w:sz w:val="28"/>
                        <w:szCs w:val="20"/>
                        <w:lang w:val="en-US"/>
                      </w:rPr>
                      <w:t>AMZ043P24系列规格书</w:t>
                    </w:r>
                  </w:p>
                  <w:p>
                    <w:pPr>
                      <w:spacing w:line="360" w:lineRule="exact"/>
                      <w:ind w:left="20"/>
                      <w:rPr>
                        <w:rFonts w:ascii="微软雅黑" w:hAnsi="微软雅黑" w:eastAsia="微软雅黑" w:cs="微软雅黑"/>
                        <w:bCs/>
                        <w:sz w:val="28"/>
                        <w:szCs w:val="21"/>
                      </w:rPr>
                    </w:pPr>
                  </w:p>
                  <w:p>
                    <w:pPr>
                      <w:pStyle w:val="6"/>
                      <w:spacing w:before="4"/>
                      <w:jc w:val="center"/>
                      <w:rPr>
                        <w:rFonts w:ascii="微软雅黑" w:hAnsi="微软雅黑" w:eastAsia="微软雅黑" w:cs="微软雅黑"/>
                        <w:bCs/>
                        <w:sz w:val="28"/>
                        <w:szCs w:val="20"/>
                        <w:lang w:val="en-US"/>
                      </w:rPr>
                    </w:pPr>
                    <w:r>
                      <w:rPr>
                        <w:rFonts w:hint="eastAsia" w:ascii="微软雅黑" w:hAnsi="微软雅黑" w:eastAsia="微软雅黑" w:cs="微软雅黑"/>
                        <w:bCs/>
                        <w:sz w:val="28"/>
                        <w:szCs w:val="20"/>
                        <w:lang w:val="en-US"/>
                      </w:rPr>
                      <w:t>AMZ043P24系列规格书</w:t>
                    </w:r>
                  </w:p>
                  <w:p>
                    <w:pPr>
                      <w:spacing w:line="360" w:lineRule="exact"/>
                      <w:ind w:left="20"/>
                      <w:rPr>
                        <w:rFonts w:ascii="微软雅黑" w:hAnsi="微软雅黑" w:eastAsia="微软雅黑" w:cs="微软雅黑"/>
                        <w:bCs/>
                        <w:sz w:val="28"/>
                        <w:szCs w:val="21"/>
                      </w:rPr>
                    </w:pPr>
                  </w:p>
                  <w:p>
                    <w:pPr>
                      <w:pStyle w:val="6"/>
                      <w:spacing w:before="4"/>
                      <w:jc w:val="center"/>
                      <w:rPr>
                        <w:rFonts w:ascii="微软雅黑" w:hAnsi="微软雅黑" w:eastAsia="微软雅黑" w:cs="微软雅黑"/>
                        <w:bCs/>
                        <w:sz w:val="28"/>
                        <w:szCs w:val="20"/>
                        <w:lang w:val="en-US"/>
                      </w:rPr>
                    </w:pPr>
                    <w:r>
                      <w:rPr>
                        <w:rFonts w:hint="eastAsia" w:ascii="微软雅黑" w:hAnsi="微软雅黑" w:eastAsia="微软雅黑" w:cs="微软雅黑"/>
                        <w:bCs/>
                        <w:sz w:val="28"/>
                        <w:szCs w:val="20"/>
                        <w:lang w:val="en-US"/>
                      </w:rPr>
                      <w:t>AMZ043P24系列规格书</w:t>
                    </w:r>
                  </w:p>
                  <w:p>
                    <w:pPr>
                      <w:spacing w:line="360" w:lineRule="exact"/>
                      <w:ind w:left="20"/>
                      <w:rPr>
                        <w:rFonts w:ascii="微软雅黑" w:hAnsi="微软雅黑" w:eastAsia="微软雅黑" w:cs="微软雅黑"/>
                        <w:bCs/>
                        <w:sz w:val="28"/>
                        <w:szCs w:val="21"/>
                      </w:rPr>
                    </w:pPr>
                  </w:p>
                  <w:p>
                    <w:pPr>
                      <w:spacing w:line="360" w:lineRule="exact"/>
                      <w:ind w:left="20"/>
                      <w:rPr>
                        <w:rFonts w:ascii="微软雅黑" w:hAnsi="微软雅黑" w:eastAsia="微软雅黑" w:cs="微软雅黑"/>
                        <w:bCs/>
                        <w:sz w:val="28"/>
                        <w:szCs w:val="21"/>
                      </w:rPr>
                    </w:pPr>
                  </w:p>
                </w:txbxContent>
              </v:textbox>
            </v:shape>
          </w:pict>
        </mc:Fallback>
      </mc:AlternateContent>
    </w:r>
    <w:r>
      <w:rPr>
        <w:lang w:val="en-US" w:bidi="ar-SA"/>
      </w:rPr>
      <w:drawing>
        <wp:inline distT="0" distB="0" distL="114300" distR="114300">
          <wp:extent cx="1087755" cy="346710"/>
          <wp:effectExtent l="0" t="0" r="17145" b="15240"/>
          <wp:docPr id="42" name="图片 42" descr="组合logo1-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组合logo1-彩色"/>
                  <pic:cNvPicPr>
                    <a:picLocks noChangeAspect="1"/>
                  </pic:cNvPicPr>
                </pic:nvPicPr>
                <pic:blipFill>
                  <a:blip r:embed="rId1"/>
                  <a:stretch>
                    <a:fillRect/>
                  </a:stretch>
                </pic:blipFill>
                <pic:spPr>
                  <a:xfrm>
                    <a:off x="0" y="0"/>
                    <a:ext cx="1087755" cy="346710"/>
                  </a:xfrm>
                  <a:prstGeom prst="rect">
                    <a:avLst/>
                  </a:prstGeom>
                </pic:spPr>
              </pic:pic>
            </a:graphicData>
          </a:graphic>
        </wp:inline>
      </w:drawing>
    </w:r>
    <w:r>
      <w:ptab w:relativeTo="margin" w:alignment="center"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4"/>
      <w:jc w:val="right"/>
      <w:rPr>
        <w:rFonts w:ascii="微软雅黑" w:hAnsi="微软雅黑" w:eastAsia="微软雅黑" w:cs="微软雅黑"/>
        <w:bCs/>
        <w:sz w:val="20"/>
        <w:szCs w:val="16"/>
      </w:rPr>
    </w:pPr>
    <w:r>
      <w:rPr>
        <w:lang w:val="en-US" w:bidi="ar-SA"/>
      </w:rPr>
      <w:drawing>
        <wp:anchor distT="0" distB="0" distL="114300" distR="114300" simplePos="0" relativeHeight="251687936" behindDoc="1" locked="0" layoutInCell="1" allowOverlap="1">
          <wp:simplePos x="0" y="0"/>
          <wp:positionH relativeFrom="column">
            <wp:posOffset>18415</wp:posOffset>
          </wp:positionH>
          <wp:positionV relativeFrom="paragraph">
            <wp:posOffset>44450</wp:posOffset>
          </wp:positionV>
          <wp:extent cx="1087755" cy="346710"/>
          <wp:effectExtent l="0" t="0" r="17145" b="15240"/>
          <wp:wrapNone/>
          <wp:docPr id="62" name="图片 62" descr="组合logo1-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组合logo1-彩色"/>
                  <pic:cNvPicPr>
                    <a:picLocks noChangeAspect="1"/>
                  </pic:cNvPicPr>
                </pic:nvPicPr>
                <pic:blipFill>
                  <a:blip r:embed="rId1"/>
                  <a:stretch>
                    <a:fillRect/>
                  </a:stretch>
                </pic:blipFill>
                <pic:spPr>
                  <a:xfrm>
                    <a:off x="0" y="0"/>
                    <a:ext cx="1087755" cy="346710"/>
                  </a:xfrm>
                  <a:prstGeom prst="rect">
                    <a:avLst/>
                  </a:prstGeom>
                </pic:spPr>
              </pic:pic>
            </a:graphicData>
          </a:graphic>
        </wp:anchor>
      </w:drawing>
    </w:r>
    <w:r>
      <w:rPr>
        <w:rFonts w:hint="eastAsia" w:ascii="微软雅黑" w:hAnsi="微软雅黑" w:eastAsia="微软雅黑" w:cs="微软雅黑"/>
        <w:bCs/>
        <w:sz w:val="20"/>
        <w:szCs w:val="16"/>
      </w:rPr>
      <w:t>深圳市金玺智控技术有限公司</w:t>
    </w:r>
  </w:p>
  <w:p>
    <w:pPr>
      <w:pStyle w:val="6"/>
      <w:spacing w:before="4"/>
      <w:jc w:val="right"/>
      <w:rPr>
        <w:rFonts w:ascii="微软雅黑" w:hAnsi="微软雅黑" w:eastAsia="微软雅黑" w:cs="微软雅黑"/>
        <w:b/>
        <w:sz w:val="20"/>
        <w:szCs w:val="13"/>
        <w:lang w:val="en-US"/>
      </w:rPr>
    </w:pPr>
    <w:r>
      <w:rPr>
        <w:rFonts w:hint="eastAsia" w:ascii="微软雅黑" w:hAnsi="微软雅黑" w:eastAsia="微软雅黑" w:cs="微软雅黑"/>
        <w:b/>
        <w:color w:val="2C42B1"/>
        <w:sz w:val="20"/>
        <w:szCs w:val="13"/>
        <w:lang w:val="en-US"/>
      </w:rPr>
      <w:t>AMZ 101 P24触摸屏规格书</w:t>
    </w:r>
  </w:p>
  <w:p>
    <w:pPr>
      <w:pStyle w:val="9"/>
      <w:pBdr>
        <w:bottom w:val="none" w:color="auto" w:sz="0" w:space="1"/>
      </w:pBdr>
    </w:pPr>
    <w:r>
      <w:rPr>
        <w:sz w:val="24"/>
        <w:lang w:val="en-US" w:bidi="ar-SA"/>
      </w:rPr>
      <mc:AlternateContent>
        <mc:Choice Requires="wps">
          <w:drawing>
            <wp:anchor distT="0" distB="0" distL="114300" distR="114300" simplePos="0" relativeHeight="251688960" behindDoc="0" locked="0" layoutInCell="1" allowOverlap="1">
              <wp:simplePos x="0" y="0"/>
              <wp:positionH relativeFrom="column">
                <wp:posOffset>-25400</wp:posOffset>
              </wp:positionH>
              <wp:positionV relativeFrom="paragraph">
                <wp:posOffset>109220</wp:posOffset>
              </wp:positionV>
              <wp:extent cx="6264910" cy="0"/>
              <wp:effectExtent l="0" t="0" r="0" b="0"/>
              <wp:wrapNone/>
              <wp:docPr id="63" name="直接连接符 63"/>
              <wp:cNvGraphicFramePr/>
              <a:graphic xmlns:a="http://schemas.openxmlformats.org/drawingml/2006/main">
                <a:graphicData uri="http://schemas.microsoft.com/office/word/2010/wordprocessingShape">
                  <wps:wsp>
                    <wps:cNvCnPr/>
                    <wps:spPr>
                      <a:xfrm>
                        <a:off x="0" y="0"/>
                        <a:ext cx="626491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pt;margin-top:8.6pt;height:0pt;width:493.3pt;z-index:251688960;mso-width-relative:page;mso-height-relative:page;" filled="f" stroked="t" coordsize="21600,21600" o:gfxdata="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1L&#10;1D/WAAAACAEAAA8AAAAAAAAAAQAgAAAAIgAAAGRycy9kb3ducmV2LnhtbFBLAQIUABQAAAAIAIdO&#10;4kA7WrYN7AEAAL4DAAAOAAAAAAAAAAEAIAAAACUBAABkcnMvZTJvRG9jLnhtbFBLBQYAAAAABgAG&#10;AFkBAACDBQAAAAA=&#10;">
              <v:fill on="f" focussize="0,0"/>
              <v:stroke color="#BFBFBF [2412]"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46D3B9"/>
    <w:multiLevelType w:val="multilevel"/>
    <w:tmpl w:val="8C46D3B9"/>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04A7A88B"/>
    <w:multiLevelType w:val="singleLevel"/>
    <w:tmpl w:val="04A7A88B"/>
    <w:lvl w:ilvl="0" w:tentative="0">
      <w:start w:val="1"/>
      <w:numFmt w:val="decimalEnclosedCircleChinese"/>
      <w:suff w:val="nothing"/>
      <w:lvlText w:val="%1　"/>
      <w:lvlJc w:val="left"/>
      <w:pPr>
        <w:ind w:left="0" w:firstLine="400"/>
      </w:pPr>
      <w:rPr>
        <w:rFonts w:hint="eastAsia"/>
      </w:rPr>
    </w:lvl>
  </w:abstractNum>
  <w:abstractNum w:abstractNumId="2">
    <w:nsid w:val="4E586F78"/>
    <w:multiLevelType w:val="multilevel"/>
    <w:tmpl w:val="4E586F78"/>
    <w:lvl w:ilvl="0" w:tentative="0">
      <w:start w:val="4"/>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720"/>
  <w:drawingGridHorizontalSpacing w:val="110"/>
  <w:noPunctuationKerning w:val="1"/>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ACD"/>
    <w:rsid w:val="0000710C"/>
    <w:rsid w:val="00023516"/>
    <w:rsid w:val="00035417"/>
    <w:rsid w:val="00035FF8"/>
    <w:rsid w:val="000377A5"/>
    <w:rsid w:val="0004442E"/>
    <w:rsid w:val="00054856"/>
    <w:rsid w:val="000643E3"/>
    <w:rsid w:val="000A1362"/>
    <w:rsid w:val="000D202A"/>
    <w:rsid w:val="000E5EB1"/>
    <w:rsid w:val="000F7AD3"/>
    <w:rsid w:val="00124C12"/>
    <w:rsid w:val="00145927"/>
    <w:rsid w:val="00156454"/>
    <w:rsid w:val="0016451B"/>
    <w:rsid w:val="00174ACD"/>
    <w:rsid w:val="00186835"/>
    <w:rsid w:val="001B52B3"/>
    <w:rsid w:val="001C0D07"/>
    <w:rsid w:val="001E55EC"/>
    <w:rsid w:val="002001B4"/>
    <w:rsid w:val="00205062"/>
    <w:rsid w:val="0023536A"/>
    <w:rsid w:val="002364ED"/>
    <w:rsid w:val="00251DE4"/>
    <w:rsid w:val="00280C1F"/>
    <w:rsid w:val="00292067"/>
    <w:rsid w:val="002A3F93"/>
    <w:rsid w:val="002B2579"/>
    <w:rsid w:val="002B257C"/>
    <w:rsid w:val="002D05EB"/>
    <w:rsid w:val="00317684"/>
    <w:rsid w:val="00322D50"/>
    <w:rsid w:val="00337262"/>
    <w:rsid w:val="00351C7D"/>
    <w:rsid w:val="003639CE"/>
    <w:rsid w:val="0036541A"/>
    <w:rsid w:val="00384A8E"/>
    <w:rsid w:val="0039396A"/>
    <w:rsid w:val="003B25AA"/>
    <w:rsid w:val="003B70B5"/>
    <w:rsid w:val="003E4927"/>
    <w:rsid w:val="00406952"/>
    <w:rsid w:val="00416922"/>
    <w:rsid w:val="00431C86"/>
    <w:rsid w:val="00443A0D"/>
    <w:rsid w:val="00446456"/>
    <w:rsid w:val="00450B42"/>
    <w:rsid w:val="00463A78"/>
    <w:rsid w:val="00465181"/>
    <w:rsid w:val="00471A26"/>
    <w:rsid w:val="004802D3"/>
    <w:rsid w:val="004B160C"/>
    <w:rsid w:val="004B44BD"/>
    <w:rsid w:val="004E64D8"/>
    <w:rsid w:val="004E7929"/>
    <w:rsid w:val="005116A3"/>
    <w:rsid w:val="00515683"/>
    <w:rsid w:val="00532B12"/>
    <w:rsid w:val="005370D6"/>
    <w:rsid w:val="00537AAF"/>
    <w:rsid w:val="005573F9"/>
    <w:rsid w:val="00571C92"/>
    <w:rsid w:val="00576D7C"/>
    <w:rsid w:val="00586CE5"/>
    <w:rsid w:val="005B0505"/>
    <w:rsid w:val="00600D2E"/>
    <w:rsid w:val="00606B4E"/>
    <w:rsid w:val="00614252"/>
    <w:rsid w:val="00642F97"/>
    <w:rsid w:val="00643842"/>
    <w:rsid w:val="00651A4B"/>
    <w:rsid w:val="00656E26"/>
    <w:rsid w:val="00657134"/>
    <w:rsid w:val="00680F8E"/>
    <w:rsid w:val="0068757E"/>
    <w:rsid w:val="006A5B1C"/>
    <w:rsid w:val="006B06E3"/>
    <w:rsid w:val="006B3F21"/>
    <w:rsid w:val="006C1D02"/>
    <w:rsid w:val="006D263D"/>
    <w:rsid w:val="006E595F"/>
    <w:rsid w:val="006F48FB"/>
    <w:rsid w:val="006F677A"/>
    <w:rsid w:val="00744361"/>
    <w:rsid w:val="007503F1"/>
    <w:rsid w:val="0076403B"/>
    <w:rsid w:val="007C0B51"/>
    <w:rsid w:val="007C703A"/>
    <w:rsid w:val="007D143D"/>
    <w:rsid w:val="007D7EBD"/>
    <w:rsid w:val="007E3BA4"/>
    <w:rsid w:val="007F78C1"/>
    <w:rsid w:val="008002A1"/>
    <w:rsid w:val="0081203A"/>
    <w:rsid w:val="008169AA"/>
    <w:rsid w:val="00821A49"/>
    <w:rsid w:val="00840E18"/>
    <w:rsid w:val="0085484C"/>
    <w:rsid w:val="0086463F"/>
    <w:rsid w:val="008869E9"/>
    <w:rsid w:val="0088731C"/>
    <w:rsid w:val="008B41C7"/>
    <w:rsid w:val="008D6F35"/>
    <w:rsid w:val="008D7401"/>
    <w:rsid w:val="008F68B0"/>
    <w:rsid w:val="00903781"/>
    <w:rsid w:val="009204EB"/>
    <w:rsid w:val="00926897"/>
    <w:rsid w:val="0094254B"/>
    <w:rsid w:val="009469B7"/>
    <w:rsid w:val="0097022B"/>
    <w:rsid w:val="00976FC8"/>
    <w:rsid w:val="00980DA7"/>
    <w:rsid w:val="009931D9"/>
    <w:rsid w:val="009975EF"/>
    <w:rsid w:val="009B788D"/>
    <w:rsid w:val="009C0938"/>
    <w:rsid w:val="009D0EFC"/>
    <w:rsid w:val="009F29D1"/>
    <w:rsid w:val="009F738B"/>
    <w:rsid w:val="00A176C7"/>
    <w:rsid w:val="00A45B8A"/>
    <w:rsid w:val="00A52BD9"/>
    <w:rsid w:val="00A809EC"/>
    <w:rsid w:val="00AA460A"/>
    <w:rsid w:val="00AD6AFB"/>
    <w:rsid w:val="00AD78F3"/>
    <w:rsid w:val="00AE06E7"/>
    <w:rsid w:val="00AE1ACD"/>
    <w:rsid w:val="00AF6736"/>
    <w:rsid w:val="00B1449A"/>
    <w:rsid w:val="00B4419C"/>
    <w:rsid w:val="00B7074A"/>
    <w:rsid w:val="00B818F7"/>
    <w:rsid w:val="00B93272"/>
    <w:rsid w:val="00BA74FC"/>
    <w:rsid w:val="00BB1800"/>
    <w:rsid w:val="00BC519F"/>
    <w:rsid w:val="00BD08BE"/>
    <w:rsid w:val="00BE1931"/>
    <w:rsid w:val="00BF0897"/>
    <w:rsid w:val="00BF7275"/>
    <w:rsid w:val="00C02DDE"/>
    <w:rsid w:val="00C12617"/>
    <w:rsid w:val="00C15092"/>
    <w:rsid w:val="00C43E53"/>
    <w:rsid w:val="00C622E0"/>
    <w:rsid w:val="00C70D08"/>
    <w:rsid w:val="00C74619"/>
    <w:rsid w:val="00C951FB"/>
    <w:rsid w:val="00C961D9"/>
    <w:rsid w:val="00C96273"/>
    <w:rsid w:val="00CA6AC0"/>
    <w:rsid w:val="00CB3C4E"/>
    <w:rsid w:val="00CC55CA"/>
    <w:rsid w:val="00CD64AF"/>
    <w:rsid w:val="00D10D9D"/>
    <w:rsid w:val="00D360C0"/>
    <w:rsid w:val="00D40CEE"/>
    <w:rsid w:val="00D7058C"/>
    <w:rsid w:val="00D87680"/>
    <w:rsid w:val="00DE6112"/>
    <w:rsid w:val="00E00AB5"/>
    <w:rsid w:val="00E040B3"/>
    <w:rsid w:val="00E30EA9"/>
    <w:rsid w:val="00E3395E"/>
    <w:rsid w:val="00E34A8E"/>
    <w:rsid w:val="00E615FD"/>
    <w:rsid w:val="00E62FC5"/>
    <w:rsid w:val="00E67993"/>
    <w:rsid w:val="00E759AB"/>
    <w:rsid w:val="00E83738"/>
    <w:rsid w:val="00E841A9"/>
    <w:rsid w:val="00EA58E2"/>
    <w:rsid w:val="00EA7D5A"/>
    <w:rsid w:val="00EB58F8"/>
    <w:rsid w:val="00EC34DB"/>
    <w:rsid w:val="00EE1284"/>
    <w:rsid w:val="00EE7223"/>
    <w:rsid w:val="00EF6579"/>
    <w:rsid w:val="00F534D6"/>
    <w:rsid w:val="00F63E8F"/>
    <w:rsid w:val="00F67E72"/>
    <w:rsid w:val="00F70BAA"/>
    <w:rsid w:val="00F73722"/>
    <w:rsid w:val="00FB153D"/>
    <w:rsid w:val="00FD5C7A"/>
    <w:rsid w:val="00FF7387"/>
    <w:rsid w:val="01A16A64"/>
    <w:rsid w:val="01ED45B3"/>
    <w:rsid w:val="023B2689"/>
    <w:rsid w:val="05A85E2D"/>
    <w:rsid w:val="060E39F5"/>
    <w:rsid w:val="06AF16F9"/>
    <w:rsid w:val="07201CA4"/>
    <w:rsid w:val="085E2898"/>
    <w:rsid w:val="098F7377"/>
    <w:rsid w:val="0A9B02C7"/>
    <w:rsid w:val="0B6E5A0B"/>
    <w:rsid w:val="0D5D73F2"/>
    <w:rsid w:val="0F6C5D89"/>
    <w:rsid w:val="0FCB43CD"/>
    <w:rsid w:val="108254EF"/>
    <w:rsid w:val="11DC5CDA"/>
    <w:rsid w:val="1206287F"/>
    <w:rsid w:val="124001D1"/>
    <w:rsid w:val="133A0C98"/>
    <w:rsid w:val="13594495"/>
    <w:rsid w:val="135C54E2"/>
    <w:rsid w:val="13A73817"/>
    <w:rsid w:val="13B16C2F"/>
    <w:rsid w:val="159E5905"/>
    <w:rsid w:val="15D6160C"/>
    <w:rsid w:val="16D16E30"/>
    <w:rsid w:val="19917F67"/>
    <w:rsid w:val="1B361AA4"/>
    <w:rsid w:val="1BFC4508"/>
    <w:rsid w:val="1CA06B24"/>
    <w:rsid w:val="1D4727A2"/>
    <w:rsid w:val="1E637867"/>
    <w:rsid w:val="1F09049D"/>
    <w:rsid w:val="1FCE0629"/>
    <w:rsid w:val="21B13FAC"/>
    <w:rsid w:val="21F03BE1"/>
    <w:rsid w:val="249011A3"/>
    <w:rsid w:val="24AE3BA4"/>
    <w:rsid w:val="251D3AFF"/>
    <w:rsid w:val="2608111C"/>
    <w:rsid w:val="26E62808"/>
    <w:rsid w:val="26FF2289"/>
    <w:rsid w:val="278D0281"/>
    <w:rsid w:val="2A481669"/>
    <w:rsid w:val="2A68545F"/>
    <w:rsid w:val="2BF50034"/>
    <w:rsid w:val="2C071677"/>
    <w:rsid w:val="2C330B43"/>
    <w:rsid w:val="2E9011D6"/>
    <w:rsid w:val="2E941E92"/>
    <w:rsid w:val="2EB15EA8"/>
    <w:rsid w:val="30F13284"/>
    <w:rsid w:val="31401C17"/>
    <w:rsid w:val="320B3951"/>
    <w:rsid w:val="33A818C0"/>
    <w:rsid w:val="33CF5B18"/>
    <w:rsid w:val="33D22B55"/>
    <w:rsid w:val="355C089B"/>
    <w:rsid w:val="35EA56C7"/>
    <w:rsid w:val="36416645"/>
    <w:rsid w:val="370B213B"/>
    <w:rsid w:val="388B5D9A"/>
    <w:rsid w:val="38B751A3"/>
    <w:rsid w:val="38F867EA"/>
    <w:rsid w:val="3A5F3048"/>
    <w:rsid w:val="3C2D42DE"/>
    <w:rsid w:val="3C7E0859"/>
    <w:rsid w:val="3CF77E48"/>
    <w:rsid w:val="3D4323B1"/>
    <w:rsid w:val="3EFB5FDD"/>
    <w:rsid w:val="3F810822"/>
    <w:rsid w:val="402631FC"/>
    <w:rsid w:val="408056B2"/>
    <w:rsid w:val="40AD7C4A"/>
    <w:rsid w:val="438C79A2"/>
    <w:rsid w:val="43D65BF9"/>
    <w:rsid w:val="44261504"/>
    <w:rsid w:val="44922DDA"/>
    <w:rsid w:val="44952792"/>
    <w:rsid w:val="45F2710E"/>
    <w:rsid w:val="4826340D"/>
    <w:rsid w:val="48D010A9"/>
    <w:rsid w:val="496D2DC3"/>
    <w:rsid w:val="49723E5E"/>
    <w:rsid w:val="4AA40421"/>
    <w:rsid w:val="4AC96006"/>
    <w:rsid w:val="4C9D4CA4"/>
    <w:rsid w:val="4CFB30F3"/>
    <w:rsid w:val="4D4E59D7"/>
    <w:rsid w:val="4DBC4669"/>
    <w:rsid w:val="4DF776C3"/>
    <w:rsid w:val="4E691762"/>
    <w:rsid w:val="4E830E70"/>
    <w:rsid w:val="4EA1725A"/>
    <w:rsid w:val="51562388"/>
    <w:rsid w:val="52B002C2"/>
    <w:rsid w:val="530D641C"/>
    <w:rsid w:val="53D4295F"/>
    <w:rsid w:val="552062D6"/>
    <w:rsid w:val="552143F1"/>
    <w:rsid w:val="55351414"/>
    <w:rsid w:val="5624337B"/>
    <w:rsid w:val="56823E91"/>
    <w:rsid w:val="569946FC"/>
    <w:rsid w:val="588B5190"/>
    <w:rsid w:val="59801747"/>
    <w:rsid w:val="5A3C74D4"/>
    <w:rsid w:val="5A6C3CEF"/>
    <w:rsid w:val="5A971F29"/>
    <w:rsid w:val="5AAE693F"/>
    <w:rsid w:val="5AB447E4"/>
    <w:rsid w:val="5ABE4456"/>
    <w:rsid w:val="5C0C0855"/>
    <w:rsid w:val="5D0D6FF5"/>
    <w:rsid w:val="5D220CF2"/>
    <w:rsid w:val="5EB67E41"/>
    <w:rsid w:val="624C5A69"/>
    <w:rsid w:val="625F7305"/>
    <w:rsid w:val="637E44F4"/>
    <w:rsid w:val="68D96D7E"/>
    <w:rsid w:val="69EC6781"/>
    <w:rsid w:val="69F161F8"/>
    <w:rsid w:val="6A2A6AF2"/>
    <w:rsid w:val="6A3F4B37"/>
    <w:rsid w:val="6A923909"/>
    <w:rsid w:val="6AF1203B"/>
    <w:rsid w:val="6B8C47BA"/>
    <w:rsid w:val="6BF15169"/>
    <w:rsid w:val="6CC74246"/>
    <w:rsid w:val="6DF178A1"/>
    <w:rsid w:val="6F2E715C"/>
    <w:rsid w:val="71DF3491"/>
    <w:rsid w:val="72B577E1"/>
    <w:rsid w:val="733D612C"/>
    <w:rsid w:val="74F95587"/>
    <w:rsid w:val="75255976"/>
    <w:rsid w:val="7540646F"/>
    <w:rsid w:val="760B65BF"/>
    <w:rsid w:val="76A936AC"/>
    <w:rsid w:val="77CC03E4"/>
    <w:rsid w:val="77F81958"/>
    <w:rsid w:val="78B561E6"/>
    <w:rsid w:val="7918551A"/>
    <w:rsid w:val="79ED1EC3"/>
    <w:rsid w:val="7A2144DE"/>
    <w:rsid w:val="7B40771A"/>
    <w:rsid w:val="7B7D62EA"/>
    <w:rsid w:val="7D025147"/>
    <w:rsid w:val="7D3A2204"/>
    <w:rsid w:val="7E8A6782"/>
    <w:rsid w:val="7E8C6AFD"/>
    <w:rsid w:val="7EA002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ind w:left="20"/>
      <w:outlineLvl w:val="0"/>
    </w:pPr>
    <w:rPr>
      <w:b/>
      <w:bCs/>
      <w:sz w:val="32"/>
      <w:szCs w:val="32"/>
      <w:u w:val="single" w:color="000000"/>
    </w:rPr>
  </w:style>
  <w:style w:type="paragraph" w:styleId="3">
    <w:name w:val="heading 2"/>
    <w:basedOn w:val="1"/>
    <w:next w:val="1"/>
    <w:qFormat/>
    <w:uiPriority w:val="1"/>
    <w:pPr>
      <w:spacing w:before="265"/>
      <w:ind w:left="538" w:hanging="421"/>
      <w:outlineLvl w:val="1"/>
    </w:pPr>
    <w:rPr>
      <w:sz w:val="28"/>
      <w:szCs w:val="28"/>
    </w:rPr>
  </w:style>
  <w:style w:type="paragraph" w:styleId="4">
    <w:name w:val="heading 3"/>
    <w:basedOn w:val="1"/>
    <w:next w:val="1"/>
    <w:qFormat/>
    <w:uiPriority w:val="1"/>
    <w:pPr>
      <w:ind w:left="118"/>
      <w:outlineLvl w:val="2"/>
    </w:pPr>
    <w:rPr>
      <w:b/>
      <w:bCs/>
      <w:sz w:val="24"/>
      <w:szCs w:val="24"/>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Body Text"/>
    <w:basedOn w:val="1"/>
    <w:qFormat/>
    <w:uiPriority w:val="1"/>
    <w:rPr>
      <w:sz w:val="24"/>
      <w:szCs w:val="24"/>
    </w:rPr>
  </w:style>
  <w:style w:type="paragraph" w:styleId="7">
    <w:name w:val="toc 3"/>
    <w:basedOn w:val="1"/>
    <w:next w:val="1"/>
    <w:qFormat/>
    <w:uiPriority w:val="0"/>
    <w:pPr>
      <w:ind w:left="840" w:leftChars="400"/>
    </w:pPr>
  </w:style>
  <w:style w:type="paragraph" w:styleId="8">
    <w:name w:val="footer"/>
    <w:basedOn w:val="1"/>
    <w:link w:val="21"/>
    <w:qFormat/>
    <w:uiPriority w:val="0"/>
    <w:pPr>
      <w:tabs>
        <w:tab w:val="center" w:pos="4153"/>
        <w:tab w:val="right" w:pos="8306"/>
      </w:tabs>
      <w:snapToGrid w:val="0"/>
    </w:pPr>
    <w:rPr>
      <w:sz w:val="18"/>
      <w:szCs w:val="18"/>
    </w:rPr>
  </w:style>
  <w:style w:type="paragraph" w:styleId="9">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table" w:styleId="13">
    <w:name w:val="Table Grid"/>
    <w:basedOn w:val="12"/>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op w:val="single" w:color="000000" w:sz="4" w:space="0"/>
        <w:left w:val="single" w:color="000000" w:sz="4" w:space="0"/>
        <w:bottom w:val="single" w:color="000000" w:sz="4" w:space="0"/>
        <w:right w:val="single" w:color="000000" w:sz="4" w:space="0"/>
      </w:tcBorders>
    </w:tcPr>
  </w:style>
  <w:style w:type="character" w:styleId="15">
    <w:name w:val="FollowedHyperlink"/>
    <w:basedOn w:val="14"/>
    <w:qFormat/>
    <w:uiPriority w:val="0"/>
    <w:rPr>
      <w:color w:val="800080"/>
      <w:u w:val="single"/>
    </w:rPr>
  </w:style>
  <w:style w:type="character" w:styleId="16">
    <w:name w:val="Hyperlink"/>
    <w:basedOn w:val="14"/>
    <w:qFormat/>
    <w:uiPriority w:val="0"/>
    <w:rPr>
      <w:color w:val="0000FF"/>
      <w:u w:val="single"/>
    </w:rPr>
  </w:style>
  <w:style w:type="table" w:customStyle="1" w:styleId="17">
    <w:name w:val="Table Normal"/>
    <w:semiHidden/>
    <w:unhideWhenUsed/>
    <w:qFormat/>
    <w:uiPriority w:val="2"/>
    <w:tblPr>
      <w:tblCellMar>
        <w:top w:w="0" w:type="dxa"/>
        <w:left w:w="0" w:type="dxa"/>
        <w:bottom w:w="0" w:type="dxa"/>
        <w:right w:w="0" w:type="dxa"/>
      </w:tblCellMar>
    </w:tblPr>
  </w:style>
  <w:style w:type="paragraph" w:styleId="18">
    <w:name w:val="List Paragraph"/>
    <w:basedOn w:val="1"/>
    <w:qFormat/>
    <w:uiPriority w:val="1"/>
    <w:pPr>
      <w:spacing w:before="5"/>
      <w:ind w:left="118" w:hanging="421"/>
    </w:pPr>
  </w:style>
  <w:style w:type="paragraph" w:customStyle="1" w:styleId="19">
    <w:name w:val="Table Paragraph"/>
    <w:basedOn w:val="1"/>
    <w:qFormat/>
    <w:uiPriority w:val="1"/>
    <w:pPr>
      <w:spacing w:before="26"/>
      <w:ind w:left="515"/>
      <w:jc w:val="center"/>
    </w:pPr>
  </w:style>
  <w:style w:type="character" w:customStyle="1" w:styleId="20">
    <w:name w:val="页眉 字符"/>
    <w:basedOn w:val="14"/>
    <w:link w:val="9"/>
    <w:qFormat/>
    <w:uiPriority w:val="0"/>
    <w:rPr>
      <w:rFonts w:ascii="宋体" w:hAnsi="宋体" w:cs="宋体"/>
      <w:sz w:val="18"/>
      <w:szCs w:val="18"/>
      <w:lang w:val="zh-CN" w:bidi="zh-CN"/>
    </w:rPr>
  </w:style>
  <w:style w:type="character" w:customStyle="1" w:styleId="21">
    <w:name w:val="页脚 字符"/>
    <w:basedOn w:val="14"/>
    <w:link w:val="8"/>
    <w:qFormat/>
    <w:uiPriority w:val="0"/>
    <w:rPr>
      <w:rFonts w:ascii="宋体" w:hAnsi="宋体" w:cs="宋体"/>
      <w:sz w:val="18"/>
      <w:szCs w:val="18"/>
      <w:lang w:val="zh-CN" w:bidi="zh-CN"/>
    </w:rPr>
  </w:style>
  <w:style w:type="paragraph" w:customStyle="1" w:styleId="22">
    <w:name w:val="WPSOffice手动目录 1"/>
    <w:qFormat/>
    <w:uiPriority w:val="0"/>
    <w:rPr>
      <w:rFonts w:ascii="Times New Roman" w:hAnsi="Times New Roman" w:eastAsia="宋体" w:cs="Times New Roman"/>
      <w:lang w:val="en-US" w:eastAsia="zh-CN" w:bidi="ar-SA"/>
    </w:rPr>
  </w:style>
  <w:style w:type="paragraph" w:customStyle="1" w:styleId="2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4">
    <w:name w:val="WPSOffice手动目录 3"/>
    <w:qFormat/>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43B024-4273-4575-9460-F8C4679BCEC4}">
  <ds:schemaRefs/>
</ds:datastoreItem>
</file>

<file path=docProps/app.xml><?xml version="1.0" encoding="utf-8"?>
<Properties xmlns="http://schemas.openxmlformats.org/officeDocument/2006/extended-properties" xmlns:vt="http://schemas.openxmlformats.org/officeDocument/2006/docPropsVTypes">
  <Template>Normal.dotm</Template>
  <Pages>25</Pages>
  <Words>2823</Words>
  <Characters>16097</Characters>
  <Lines>134</Lines>
  <Paragraphs>37</Paragraphs>
  <TotalTime>2</TotalTime>
  <ScaleCrop>false</ScaleCrop>
  <LinksUpToDate>false</LinksUpToDate>
  <CharactersWithSpaces>18883</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2020-10-28T07:12:00Z</dcterms:created>
  <dc:creator>hp</dc:creator>
  <cp:lastModifiedBy>czg990820</cp:lastModifiedBy>
  <cp:lastPrinted>2020-11-03T08:18:00Z</cp:lastPrinted>
  <dcterms:modified xsi:type="dcterms:W3CDTF">2021-11-04T01:15:27Z</dcterms:modified>
  <dc:title>&lt;4D30B4A5C3FEC6C1B9E6B8F1CAE92E646F6378&gt;</dc:title>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2020-05-14T00:00:00Z</vt:filetime>
  </property>
  <property fmtid="{D5CDD505-2E9C-101B-9397-08002B2CF9AE}" pid="3" name="Creator">
    <vt:lpwstr>PScript5.dll Version 5.2.2</vt:lpwstr>
  </property>
  <property fmtid="{D5CDD505-2E9C-101B-9397-08002B2CF9AE}" pid="4" name="LastSaved">
    <vt:filetime>2020-05-21T00:00:00Z</vt:filetime>
  </property>
  <property fmtid="{D5CDD505-2E9C-101B-9397-08002B2CF9AE}" pid="5" name="KSOProductBuildVer">
    <vt:lpwstr>2052-11.1.0.11045</vt:lpwstr>
  </property>
  <property fmtid="{D5CDD505-2E9C-101B-9397-08002B2CF9AE}" pid="6" name="ICV">
    <vt:lpwstr>C9C27273C54744579D9C3A21F3B97435</vt:lpwstr>
  </property>
</Properties>
</file>